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8D" w:rsidRDefault="00CA1A8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A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8D" w:rsidRDefault="00CA1A8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8D" w:rsidRDefault="00CA1A8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8D" w:rsidRDefault="00CA1A8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8D" w:rsidRDefault="00CA1A8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0B3" w:rsidRPr="00CA1A8D" w:rsidRDefault="001660B3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A8D">
        <w:rPr>
          <w:rFonts w:ascii="Times New Roman" w:hAnsi="Times New Roman" w:cs="Times New Roman"/>
          <w:b/>
          <w:sz w:val="24"/>
          <w:szCs w:val="24"/>
        </w:rPr>
        <w:t>Исправим реестровые ошибки быстрее.</w:t>
      </w:r>
    </w:p>
    <w:p w:rsidR="00771DB5" w:rsidRPr="00075A24" w:rsidRDefault="00771DB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4D" w:rsidRPr="00075A24" w:rsidRDefault="001660B3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Самы</w:t>
      </w:r>
      <w:r w:rsidR="00FC654D" w:rsidRPr="00075A24">
        <w:rPr>
          <w:rFonts w:ascii="Times New Roman" w:hAnsi="Times New Roman" w:cs="Times New Roman"/>
          <w:sz w:val="24"/>
          <w:szCs w:val="24"/>
        </w:rPr>
        <w:t>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актуальны</w:t>
      </w:r>
      <w:r w:rsidR="00FC654D" w:rsidRPr="00075A24">
        <w:rPr>
          <w:rFonts w:ascii="Times New Roman" w:hAnsi="Times New Roman" w:cs="Times New Roman"/>
          <w:sz w:val="24"/>
          <w:szCs w:val="24"/>
        </w:rPr>
        <w:t>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вопрос правообладателей земельных участков, в отношении которых органом регистрации </w:t>
      </w:r>
      <w:r w:rsidR="00075A24" w:rsidRPr="00075A24">
        <w:rPr>
          <w:rFonts w:ascii="Times New Roman" w:hAnsi="Times New Roman" w:cs="Times New Roman"/>
          <w:sz w:val="24"/>
          <w:szCs w:val="24"/>
        </w:rPr>
        <w:t>выявлена реестровая ошибка,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– «А можно </w:t>
      </w:r>
      <w:r w:rsidR="00E433F1">
        <w:rPr>
          <w:rFonts w:ascii="Times New Roman" w:hAnsi="Times New Roman" w:cs="Times New Roman"/>
          <w:sz w:val="24"/>
          <w:szCs w:val="24"/>
        </w:rPr>
        <w:t xml:space="preserve">исправить 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как-нибудь быстрее?». </w:t>
      </w:r>
    </w:p>
    <w:p w:rsidR="00771DB5" w:rsidRPr="00075A24" w:rsidRDefault="00771DB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Отвечаем – «Теперь можно». </w:t>
      </w:r>
    </w:p>
    <w:p w:rsidR="00F8329A" w:rsidRPr="00075A24" w:rsidRDefault="00DE5E0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Внесенные с </w:t>
      </w:r>
      <w:r w:rsidR="005C6769" w:rsidRPr="00075A24">
        <w:rPr>
          <w:rFonts w:ascii="Times New Roman" w:hAnsi="Times New Roman" w:cs="Times New Roman"/>
          <w:sz w:val="24"/>
          <w:szCs w:val="24"/>
        </w:rPr>
        <w:t>01.02.</w:t>
      </w:r>
      <w:r w:rsidRPr="00075A24">
        <w:rPr>
          <w:rFonts w:ascii="Times New Roman" w:hAnsi="Times New Roman" w:cs="Times New Roman"/>
          <w:sz w:val="24"/>
          <w:szCs w:val="24"/>
        </w:rPr>
        <w:t>2024 изменения в положения Федерального закона от 13.07.2015 № 218-ФЗ «О государственной регистрации недвижимости»</w:t>
      </w:r>
      <w:r w:rsidRPr="00075A2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позволили органу регистрации прав </w:t>
      </w:r>
      <w:r w:rsidR="00771DB5" w:rsidRPr="00075A24">
        <w:rPr>
          <w:rFonts w:ascii="Times New Roman" w:hAnsi="Times New Roman" w:cs="Times New Roman"/>
          <w:sz w:val="24"/>
          <w:szCs w:val="24"/>
        </w:rPr>
        <w:t>сокр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атить </w:t>
      </w:r>
      <w:r w:rsidR="00213A7A" w:rsidRPr="00075A24">
        <w:rPr>
          <w:rFonts w:ascii="Times New Roman" w:hAnsi="Times New Roman" w:cs="Times New Roman"/>
          <w:sz w:val="24"/>
          <w:szCs w:val="24"/>
        </w:rPr>
        <w:t>общ</w:t>
      </w:r>
      <w:r w:rsidR="00525E5D" w:rsidRPr="00075A24">
        <w:rPr>
          <w:rFonts w:ascii="Times New Roman" w:hAnsi="Times New Roman" w:cs="Times New Roman"/>
          <w:sz w:val="24"/>
          <w:szCs w:val="24"/>
        </w:rPr>
        <w:t>ий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срок устранения реестровых ошибок в 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сведениях </w:t>
      </w:r>
      <w:r w:rsidRPr="00075A24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Pr="00075A24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 о местоположении границ земельных участков</w:t>
      </w:r>
      <w:r w:rsidR="00213A7A" w:rsidRPr="00075A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A7A" w:rsidRPr="00075A24" w:rsidRDefault="00213A7A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Ранее с</w:t>
      </w:r>
      <w:r w:rsidR="006A215D" w:rsidRPr="00075A24">
        <w:rPr>
          <w:rFonts w:ascii="Times New Roman" w:hAnsi="Times New Roman" w:cs="Times New Roman"/>
          <w:sz w:val="24"/>
          <w:szCs w:val="24"/>
        </w:rPr>
        <w:t>рок осуществления необходимых процедур для устранения реестровых ошибок в целом составля</w:t>
      </w:r>
      <w:r w:rsidRPr="00075A24">
        <w:rPr>
          <w:rFonts w:ascii="Times New Roman" w:hAnsi="Times New Roman" w:cs="Times New Roman"/>
          <w:sz w:val="24"/>
          <w:szCs w:val="24"/>
        </w:rPr>
        <w:t>л</w:t>
      </w:r>
      <w:r w:rsidR="006A215D" w:rsidRPr="00075A24">
        <w:rPr>
          <w:rFonts w:ascii="Times New Roman" w:hAnsi="Times New Roman" w:cs="Times New Roman"/>
          <w:sz w:val="24"/>
          <w:szCs w:val="24"/>
        </w:rPr>
        <w:t xml:space="preserve"> примерно пять</w:t>
      </w:r>
      <w:r w:rsidR="00DE5E0E" w:rsidRPr="00075A24">
        <w:rPr>
          <w:rFonts w:ascii="Times New Roman" w:hAnsi="Times New Roman" w:cs="Times New Roman"/>
          <w:sz w:val="24"/>
          <w:szCs w:val="24"/>
        </w:rPr>
        <w:t>с половиной месяцев, из них т</w:t>
      </w:r>
      <w:r w:rsidRPr="00075A24">
        <w:rPr>
          <w:rFonts w:ascii="Times New Roman" w:hAnsi="Times New Roman" w:cs="Times New Roman"/>
          <w:sz w:val="24"/>
          <w:szCs w:val="24"/>
        </w:rPr>
        <w:t xml:space="preserve">ри месяца </w:t>
      </w:r>
      <w:r w:rsidR="00DE5E0E" w:rsidRPr="00075A24">
        <w:rPr>
          <w:rFonts w:ascii="Times New Roman" w:hAnsi="Times New Roman" w:cs="Times New Roman"/>
          <w:sz w:val="24"/>
          <w:szCs w:val="24"/>
        </w:rPr>
        <w:t xml:space="preserve">со дня принятия решения о необходимости устранения реестровой ошибки </w:t>
      </w:r>
      <w:r w:rsidRPr="00075A24">
        <w:rPr>
          <w:rFonts w:ascii="Times New Roman" w:hAnsi="Times New Roman" w:cs="Times New Roman"/>
          <w:sz w:val="24"/>
          <w:szCs w:val="24"/>
        </w:rPr>
        <w:t xml:space="preserve">орган регистрации прав ожидал от </w:t>
      </w:r>
      <w:r w:rsidR="00075A24">
        <w:rPr>
          <w:rFonts w:ascii="Times New Roman" w:hAnsi="Times New Roman" w:cs="Times New Roman"/>
          <w:sz w:val="24"/>
          <w:szCs w:val="24"/>
        </w:rPr>
        <w:t>правообладателей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1746A1">
        <w:rPr>
          <w:rFonts w:ascii="Times New Roman" w:hAnsi="Times New Roman" w:cs="Times New Roman"/>
          <w:sz w:val="24"/>
          <w:szCs w:val="24"/>
        </w:rPr>
        <w:t xml:space="preserve">по их желанию </w:t>
      </w:r>
      <w:r w:rsidRPr="00075A24">
        <w:rPr>
          <w:rFonts w:ascii="Times New Roman" w:hAnsi="Times New Roman" w:cs="Times New Roman"/>
          <w:sz w:val="24"/>
          <w:szCs w:val="24"/>
        </w:rPr>
        <w:t xml:space="preserve">необходимых для исправления реестровой ошибки </w:t>
      </w:r>
      <w:r w:rsidR="00075A24">
        <w:rPr>
          <w:rFonts w:ascii="Times New Roman" w:hAnsi="Times New Roman" w:cs="Times New Roman"/>
          <w:sz w:val="24"/>
          <w:szCs w:val="24"/>
        </w:rPr>
        <w:t>документов</w:t>
      </w:r>
      <w:r w:rsidRPr="00075A24">
        <w:rPr>
          <w:rFonts w:ascii="Times New Roman" w:hAnsi="Times New Roman" w:cs="Times New Roman"/>
          <w:sz w:val="24"/>
          <w:szCs w:val="24"/>
        </w:rPr>
        <w:t>. И только по истечении</w:t>
      </w:r>
      <w:r w:rsidR="000F35A7" w:rsidRPr="00075A24">
        <w:rPr>
          <w:rFonts w:ascii="Times New Roman" w:hAnsi="Times New Roman" w:cs="Times New Roman"/>
          <w:sz w:val="24"/>
          <w:szCs w:val="24"/>
        </w:rPr>
        <w:t>этого срока</w:t>
      </w:r>
      <w:r w:rsidR="00DE5E0E" w:rsidRPr="00075A24">
        <w:rPr>
          <w:rFonts w:ascii="Times New Roman" w:hAnsi="Times New Roman" w:cs="Times New Roman"/>
          <w:sz w:val="24"/>
          <w:szCs w:val="24"/>
        </w:rPr>
        <w:t>при</w:t>
      </w:r>
      <w:r w:rsidRPr="00075A24">
        <w:rPr>
          <w:rFonts w:ascii="Times New Roman" w:hAnsi="Times New Roman" w:cs="Times New Roman"/>
          <w:sz w:val="24"/>
          <w:szCs w:val="24"/>
        </w:rPr>
        <w:t xml:space="preserve"> не поступлени</w:t>
      </w:r>
      <w:r w:rsidR="00DE5E0E" w:rsidRPr="00075A24">
        <w:rPr>
          <w:rFonts w:ascii="Times New Roman" w:hAnsi="Times New Roman" w:cs="Times New Roman"/>
          <w:sz w:val="24"/>
          <w:szCs w:val="24"/>
        </w:rPr>
        <w:t>инеобходимых</w:t>
      </w:r>
      <w:r w:rsidRPr="00075A24">
        <w:rPr>
          <w:rFonts w:ascii="Times New Roman" w:hAnsi="Times New Roman" w:cs="Times New Roman"/>
          <w:sz w:val="24"/>
          <w:szCs w:val="24"/>
        </w:rPr>
        <w:t xml:space="preserve"> документов, орган регистрации прав самостоятельно </w:t>
      </w:r>
      <w:r w:rsidR="000F35A7" w:rsidRPr="00075A24">
        <w:rPr>
          <w:rFonts w:ascii="Times New Roman" w:hAnsi="Times New Roman" w:cs="Times New Roman"/>
          <w:sz w:val="24"/>
          <w:szCs w:val="24"/>
        </w:rPr>
        <w:t>вносил изменения в сведения ЕГРНо местоположении границ</w:t>
      </w:r>
      <w:r w:rsidR="00DE5E0E" w:rsidRPr="00075A24">
        <w:rPr>
          <w:rFonts w:ascii="Times New Roman" w:hAnsi="Times New Roman" w:cs="Times New Roman"/>
          <w:sz w:val="24"/>
          <w:szCs w:val="24"/>
        </w:rPr>
        <w:t>, исправляя тем самым реестровую ошибку</w:t>
      </w:r>
      <w:r w:rsidR="002963FD" w:rsidRPr="00075A24">
        <w:rPr>
          <w:rFonts w:ascii="Times New Roman" w:hAnsi="Times New Roman" w:cs="Times New Roman"/>
          <w:sz w:val="24"/>
          <w:szCs w:val="24"/>
        </w:rPr>
        <w:t>, на основании тех данных, которые имеются у Росреестра.</w:t>
      </w:r>
      <w:r w:rsidR="00DE5E0E" w:rsidRPr="00075A24">
        <w:rPr>
          <w:rFonts w:ascii="Times New Roman" w:hAnsi="Times New Roman" w:cs="Times New Roman"/>
          <w:sz w:val="24"/>
          <w:szCs w:val="24"/>
        </w:rPr>
        <w:t>При этом с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окращение срока исправления реестровых ошибок законом </w:t>
      </w:r>
      <w:r w:rsidR="00DE5E0E" w:rsidRPr="00075A24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не </w:t>
      </w:r>
      <w:r w:rsidR="000F35A7" w:rsidRPr="00075A24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AF096B" w:rsidRPr="00075A24" w:rsidRDefault="00DE5E0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С </w:t>
      </w:r>
      <w:r w:rsidR="005C6769" w:rsidRPr="00075A24">
        <w:rPr>
          <w:rFonts w:ascii="Times New Roman" w:hAnsi="Times New Roman" w:cs="Times New Roman"/>
          <w:sz w:val="24"/>
          <w:szCs w:val="24"/>
        </w:rPr>
        <w:t>01.02.2024</w:t>
      </w:r>
      <w:r w:rsidRPr="00075A24">
        <w:rPr>
          <w:rFonts w:ascii="Times New Roman" w:hAnsi="Times New Roman" w:cs="Times New Roman"/>
          <w:sz w:val="24"/>
          <w:szCs w:val="24"/>
        </w:rPr>
        <w:t xml:space="preserve"> срок </w:t>
      </w:r>
      <w:r w:rsidR="00F8329A" w:rsidRPr="00075A24">
        <w:rPr>
          <w:rFonts w:ascii="Times New Roman" w:hAnsi="Times New Roman" w:cs="Times New Roman"/>
          <w:sz w:val="24"/>
          <w:szCs w:val="24"/>
        </w:rPr>
        <w:t>ожидания документов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 от заинтересованных лиц </w:t>
      </w:r>
      <w:r w:rsidR="00F8329A" w:rsidRPr="00075A24">
        <w:rPr>
          <w:rFonts w:ascii="Times New Roman" w:hAnsi="Times New Roman" w:cs="Times New Roman"/>
          <w:sz w:val="24"/>
          <w:szCs w:val="24"/>
        </w:rPr>
        <w:t>сокращен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до 1 месяца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F8329A" w:rsidRPr="00075A24" w:rsidRDefault="00BD59A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По общему правилу</w:t>
      </w:r>
      <w:r w:rsidR="005C6769" w:rsidRPr="00075A24">
        <w:rPr>
          <w:rFonts w:ascii="Times New Roman" w:hAnsi="Times New Roman" w:cs="Times New Roman"/>
          <w:sz w:val="24"/>
          <w:szCs w:val="24"/>
        </w:rPr>
        <w:t>,</w:t>
      </w:r>
      <w:r w:rsidRPr="00075A24">
        <w:rPr>
          <w:rFonts w:ascii="Times New Roman" w:hAnsi="Times New Roman" w:cs="Times New Roman"/>
          <w:sz w:val="24"/>
          <w:szCs w:val="24"/>
        </w:rPr>
        <w:t xml:space="preserve"> т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еперь орган регистрации прав </w:t>
      </w:r>
      <w:r w:rsidRPr="00075A24">
        <w:rPr>
          <w:rFonts w:ascii="Times New Roman" w:hAnsi="Times New Roman" w:cs="Times New Roman"/>
          <w:sz w:val="24"/>
          <w:szCs w:val="24"/>
        </w:rPr>
        <w:t>ожидает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 от заинтересованных лиц </w:t>
      </w:r>
      <w:r w:rsidR="00075A24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075A24">
        <w:rPr>
          <w:rFonts w:ascii="Times New Roman" w:hAnsi="Times New Roman" w:cs="Times New Roman"/>
          <w:sz w:val="24"/>
          <w:szCs w:val="24"/>
        </w:rPr>
        <w:t>документ</w:t>
      </w:r>
      <w:r w:rsidR="00075A24">
        <w:rPr>
          <w:rFonts w:ascii="Times New Roman" w:hAnsi="Times New Roman" w:cs="Times New Roman"/>
          <w:sz w:val="24"/>
          <w:szCs w:val="24"/>
        </w:rPr>
        <w:t xml:space="preserve">ы 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C6769" w:rsidRPr="00075A24">
        <w:rPr>
          <w:rFonts w:ascii="Times New Roman" w:hAnsi="Times New Roman" w:cs="Times New Roman"/>
          <w:sz w:val="24"/>
          <w:szCs w:val="24"/>
        </w:rPr>
        <w:t>1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месяц, после чего исправление этой ошибки будет производиться органом регистрации прав </w:t>
      </w:r>
      <w:r w:rsidR="00075A24">
        <w:rPr>
          <w:rFonts w:ascii="Times New Roman" w:hAnsi="Times New Roman" w:cs="Times New Roman"/>
          <w:sz w:val="24"/>
          <w:szCs w:val="24"/>
        </w:rPr>
        <w:t>самостоятельно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. </w:t>
      </w:r>
      <w:r w:rsidR="005C6769" w:rsidRPr="00075A24">
        <w:rPr>
          <w:rFonts w:ascii="Times New Roman" w:hAnsi="Times New Roman" w:cs="Times New Roman"/>
          <w:sz w:val="24"/>
          <w:szCs w:val="24"/>
        </w:rPr>
        <w:t>В связи с чем</w:t>
      </w:r>
      <w:r w:rsidR="00F8329A" w:rsidRPr="00075A24">
        <w:rPr>
          <w:rFonts w:ascii="Times New Roman" w:hAnsi="Times New Roman" w:cs="Times New Roman"/>
          <w:sz w:val="24"/>
          <w:szCs w:val="24"/>
        </w:rPr>
        <w:t>сократи</w:t>
      </w:r>
      <w:r w:rsidR="005C6769" w:rsidRPr="00075A24">
        <w:rPr>
          <w:rFonts w:ascii="Times New Roman" w:hAnsi="Times New Roman" w:cs="Times New Roman"/>
          <w:sz w:val="24"/>
          <w:szCs w:val="24"/>
        </w:rPr>
        <w:t>лся и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общий срок для устранения реестровой ошибки</w:t>
      </w:r>
      <w:r w:rsidR="00075A24">
        <w:rPr>
          <w:rFonts w:ascii="Times New Roman" w:hAnsi="Times New Roman" w:cs="Times New Roman"/>
          <w:sz w:val="24"/>
          <w:szCs w:val="24"/>
        </w:rPr>
        <w:t xml:space="preserve"> -</w:t>
      </w:r>
      <w:r w:rsidRPr="00075A24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тр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ех </w:t>
      </w:r>
      <w:r w:rsidR="00F8329A" w:rsidRPr="00075A24">
        <w:rPr>
          <w:rFonts w:ascii="Times New Roman" w:hAnsi="Times New Roman" w:cs="Times New Roman"/>
          <w:sz w:val="24"/>
          <w:szCs w:val="24"/>
        </w:rPr>
        <w:t>с половиной месяц</w:t>
      </w:r>
      <w:r w:rsidRPr="00075A24">
        <w:rPr>
          <w:rFonts w:ascii="Times New Roman" w:hAnsi="Times New Roman" w:cs="Times New Roman"/>
          <w:sz w:val="24"/>
          <w:szCs w:val="24"/>
        </w:rPr>
        <w:t>ев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A737D2" w:rsidRPr="00075A24" w:rsidRDefault="00966FC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Также появилась возможность д</w:t>
      </w:r>
      <w:r w:rsidR="00264C79" w:rsidRPr="00075A24">
        <w:rPr>
          <w:rFonts w:ascii="Times New Roman" w:hAnsi="Times New Roman" w:cs="Times New Roman"/>
          <w:sz w:val="24"/>
          <w:szCs w:val="24"/>
        </w:rPr>
        <w:t>ополнительно сократить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233D17" w:rsidRPr="00075A24">
        <w:rPr>
          <w:rFonts w:ascii="Times New Roman" w:hAnsi="Times New Roman" w:cs="Times New Roman"/>
          <w:sz w:val="24"/>
          <w:szCs w:val="24"/>
        </w:rPr>
        <w:t>месячный срок</w:t>
      </w:r>
      <w:r w:rsidR="00CB56F4" w:rsidRPr="00075A24">
        <w:rPr>
          <w:rFonts w:ascii="Times New Roman" w:hAnsi="Times New Roman" w:cs="Times New Roman"/>
          <w:sz w:val="24"/>
          <w:szCs w:val="24"/>
        </w:rPr>
        <w:t xml:space="preserve"> ожидания документов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по заявлению правообладателя о его согласии с изменением сведений ЕГРН о местоположении границ </w:t>
      </w:r>
      <w:r w:rsidR="00075A24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  <w:r w:rsidR="005C6769" w:rsidRPr="00075A24">
        <w:rPr>
          <w:rFonts w:ascii="Times New Roman" w:hAnsi="Times New Roman" w:cs="Times New Roman"/>
          <w:sz w:val="24"/>
          <w:szCs w:val="24"/>
        </w:rPr>
        <w:t>.</w:t>
      </w:r>
    </w:p>
    <w:p w:rsidR="00966FC5" w:rsidRPr="00075A24" w:rsidRDefault="00A737D2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В этих целях, правообладател</w:t>
      </w:r>
      <w:r w:rsidR="00966FC5" w:rsidRPr="00075A24">
        <w:rPr>
          <w:rFonts w:ascii="Times New Roman" w:hAnsi="Times New Roman" w:cs="Times New Roman"/>
          <w:sz w:val="24"/>
          <w:szCs w:val="24"/>
        </w:rPr>
        <w:t>ям</w:t>
      </w:r>
      <w:r w:rsidRPr="00075A2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264C79" w:rsidRPr="00075A24">
        <w:rPr>
          <w:rFonts w:ascii="Times New Roman" w:hAnsi="Times New Roman" w:cs="Times New Roman"/>
          <w:sz w:val="24"/>
          <w:szCs w:val="24"/>
        </w:rPr>
        <w:t xml:space="preserve"> необходимо ознакомиться 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с </w:t>
      </w:r>
      <w:r w:rsidR="00264C79" w:rsidRPr="00075A24">
        <w:rPr>
          <w:rFonts w:ascii="Times New Roman" w:hAnsi="Times New Roman" w:cs="Times New Roman"/>
          <w:sz w:val="24"/>
          <w:szCs w:val="24"/>
        </w:rPr>
        <w:t>предложенн</w:t>
      </w:r>
      <w:r w:rsidR="00966FC5" w:rsidRPr="00075A24">
        <w:rPr>
          <w:rFonts w:ascii="Times New Roman" w:hAnsi="Times New Roman" w:cs="Times New Roman"/>
          <w:sz w:val="24"/>
          <w:szCs w:val="24"/>
        </w:rPr>
        <w:t>ым органом регистрации правспособом исправления реестровой ошибки, содержащемся в решении о необходимости устранения реестровой ошибки.</w:t>
      </w:r>
    </w:p>
    <w:p w:rsidR="00A80ADF" w:rsidRPr="00075A24" w:rsidRDefault="00AF4BA8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Затем, при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отсутствии возражений относительно </w:t>
      </w:r>
      <w:r w:rsidR="00264C79" w:rsidRPr="00075A24">
        <w:rPr>
          <w:rFonts w:ascii="Times New Roman" w:hAnsi="Times New Roman" w:cs="Times New Roman"/>
          <w:sz w:val="24"/>
          <w:szCs w:val="24"/>
        </w:rPr>
        <w:t>предложенного</w:t>
      </w:r>
      <w:r w:rsidR="00075A24">
        <w:rPr>
          <w:rFonts w:ascii="Times New Roman" w:hAnsi="Times New Roman" w:cs="Times New Roman"/>
          <w:sz w:val="24"/>
          <w:szCs w:val="24"/>
        </w:rPr>
        <w:t xml:space="preserve"> органом регистрации прав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 способа исправления </w:t>
      </w:r>
      <w:r w:rsidR="00966FC5" w:rsidRPr="00075A24">
        <w:rPr>
          <w:rFonts w:ascii="Times New Roman" w:hAnsi="Times New Roman" w:cs="Times New Roman"/>
          <w:sz w:val="24"/>
          <w:szCs w:val="24"/>
        </w:rPr>
        <w:t>все</w:t>
      </w:r>
      <w:r w:rsidRPr="00075A24">
        <w:rPr>
          <w:rFonts w:ascii="Times New Roman" w:hAnsi="Times New Roman" w:cs="Times New Roman"/>
          <w:sz w:val="24"/>
          <w:szCs w:val="24"/>
        </w:rPr>
        <w:t>м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Pr="00075A24">
        <w:rPr>
          <w:rFonts w:ascii="Times New Roman" w:hAnsi="Times New Roman" w:cs="Times New Roman"/>
          <w:sz w:val="24"/>
          <w:szCs w:val="24"/>
        </w:rPr>
        <w:t>ам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433F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5C6769" w:rsidRPr="00075A24">
        <w:rPr>
          <w:rFonts w:ascii="Times New Roman" w:hAnsi="Times New Roman" w:cs="Times New Roman"/>
          <w:sz w:val="24"/>
          <w:szCs w:val="24"/>
        </w:rPr>
        <w:t>посредством личного обращения в удобный офис МФЦ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075A24">
        <w:rPr>
          <w:rFonts w:ascii="Times New Roman" w:hAnsi="Times New Roman" w:cs="Times New Roman"/>
          <w:sz w:val="24"/>
          <w:szCs w:val="24"/>
        </w:rPr>
        <w:t xml:space="preserve">представить в орган регистрации прав заявления о согласии с изменением сведений ЕГРН о местоположении границ </w:t>
      </w:r>
      <w:r w:rsidR="00075A24" w:rsidRPr="00075A24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  <w:r w:rsidRPr="00075A24">
        <w:rPr>
          <w:rFonts w:ascii="Times New Roman" w:hAnsi="Times New Roman" w:cs="Times New Roman"/>
          <w:sz w:val="24"/>
          <w:szCs w:val="24"/>
        </w:rPr>
        <w:t>.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При представлении заявления посредством личного обращения необходимо предъявить документ, удостоверяющий личность, если в интересах правообладателя будет обращаться представитель, также необходимо представить нотариально удостоверенную доверенность, подтверждающую его полномочия.</w:t>
      </w:r>
    </w:p>
    <w:p w:rsidR="00BA1CDB" w:rsidRPr="00075A24" w:rsidRDefault="00E433F1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37D2" w:rsidRPr="00075A24">
        <w:rPr>
          <w:rFonts w:ascii="Times New Roman" w:hAnsi="Times New Roman" w:cs="Times New Roman"/>
          <w:sz w:val="24"/>
          <w:szCs w:val="24"/>
        </w:rPr>
        <w:t>бращаем Ваше внимание, что указанноерешение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о необходимости устранения реестровой ошибки, содержащее предложенный органом регистрации прав способ исправления реестровой ошибки</w:t>
      </w:r>
      <w:r w:rsidR="00075A24">
        <w:rPr>
          <w:rFonts w:ascii="Times New Roman" w:hAnsi="Times New Roman" w:cs="Times New Roman"/>
          <w:sz w:val="24"/>
          <w:szCs w:val="24"/>
        </w:rPr>
        <w:t>,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BA1CDB" w:rsidRPr="00075A24">
        <w:rPr>
          <w:rFonts w:ascii="Times New Roman" w:hAnsi="Times New Roman" w:cs="Times New Roman"/>
          <w:sz w:val="24"/>
          <w:szCs w:val="24"/>
        </w:rPr>
        <w:t>в адрес правообладателей только в электронном виде по адресу электронной почты, указанной в ЕГРН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7D2" w:rsidRPr="00075A24" w:rsidRDefault="00BA1CDB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Направление решения в адрес иных лиц и иными способами законодательством не предусмотрено. </w:t>
      </w:r>
    </w:p>
    <w:p w:rsidR="001D4A0F" w:rsidRPr="00075A24" w:rsidRDefault="00BA1CDB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lastRenderedPageBreak/>
        <w:t>В связи с чем</w:t>
      </w:r>
      <w:r w:rsidR="00B83CD3" w:rsidRPr="00075A24">
        <w:rPr>
          <w:rFonts w:ascii="Times New Roman" w:hAnsi="Times New Roman" w:cs="Times New Roman"/>
          <w:sz w:val="24"/>
          <w:szCs w:val="24"/>
        </w:rPr>
        <w:t>,в целях оперативного получения информации о принадлежащих Вам объектах недвижимости, в том числе о наличии реестровых ошибо</w:t>
      </w:r>
      <w:r w:rsidR="00E433F1">
        <w:rPr>
          <w:rFonts w:ascii="Times New Roman" w:hAnsi="Times New Roman" w:cs="Times New Roman"/>
          <w:sz w:val="24"/>
          <w:szCs w:val="24"/>
        </w:rPr>
        <w:t>к,</w:t>
      </w:r>
      <w:r w:rsidR="00B83CD3" w:rsidRPr="00075A24">
        <w:rPr>
          <w:rFonts w:ascii="Times New Roman" w:hAnsi="Times New Roman" w:cs="Times New Roman"/>
          <w:sz w:val="24"/>
          <w:szCs w:val="24"/>
        </w:rPr>
        <w:t xml:space="preserve"> и сокращения срока их исправления, </w:t>
      </w:r>
      <w:r w:rsidRPr="00075A24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B83CD3" w:rsidRPr="00075A2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D4A0F" w:rsidRPr="00075A24">
        <w:rPr>
          <w:rFonts w:ascii="Times New Roman" w:hAnsi="Times New Roman" w:cs="Times New Roman"/>
          <w:sz w:val="24"/>
          <w:szCs w:val="24"/>
        </w:rPr>
        <w:t>в ЕГРН сведения об адресе электронной почты, представив соответствующее заявление о внесении в ЕГРН сведений об адресе</w:t>
      </w:r>
      <w:r w:rsidR="00177A2E" w:rsidRPr="00075A24">
        <w:rPr>
          <w:rFonts w:ascii="Times New Roman" w:hAnsi="Times New Roman" w:cs="Times New Roman"/>
          <w:sz w:val="24"/>
          <w:szCs w:val="24"/>
        </w:rPr>
        <w:t xml:space="preserve"> электронной почты.</w:t>
      </w:r>
    </w:p>
    <w:p w:rsidR="001D4A0F" w:rsidRPr="00075A24" w:rsidRDefault="00177A2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В</w:t>
      </w:r>
      <w:r w:rsidR="001D4A0F" w:rsidRPr="00075A24">
        <w:rPr>
          <w:rFonts w:ascii="Times New Roman" w:hAnsi="Times New Roman" w:cs="Times New Roman"/>
          <w:sz w:val="24"/>
          <w:szCs w:val="24"/>
        </w:rPr>
        <w:t>нес</w:t>
      </w:r>
      <w:r w:rsidRPr="00075A24">
        <w:rPr>
          <w:rFonts w:ascii="Times New Roman" w:hAnsi="Times New Roman" w:cs="Times New Roman"/>
          <w:sz w:val="24"/>
          <w:szCs w:val="24"/>
        </w:rPr>
        <w:t>ти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в ЕГРН данны</w:t>
      </w:r>
      <w:r w:rsidRPr="00075A24">
        <w:rPr>
          <w:rFonts w:ascii="Times New Roman" w:hAnsi="Times New Roman" w:cs="Times New Roman"/>
          <w:sz w:val="24"/>
          <w:szCs w:val="24"/>
        </w:rPr>
        <w:t>е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об адресе электронной почты правообладатель объекта недвижимого имущества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(либо его законный представитель)</w:t>
      </w:r>
      <w:r w:rsidRPr="00075A24">
        <w:rPr>
          <w:rFonts w:ascii="Times New Roman" w:hAnsi="Times New Roman" w:cs="Times New Roman"/>
          <w:sz w:val="24"/>
          <w:szCs w:val="24"/>
        </w:rPr>
        <w:t>может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обрати</w:t>
      </w:r>
      <w:r w:rsidRPr="00075A24">
        <w:rPr>
          <w:rFonts w:ascii="Times New Roman" w:hAnsi="Times New Roman" w:cs="Times New Roman"/>
          <w:sz w:val="24"/>
          <w:szCs w:val="24"/>
        </w:rPr>
        <w:t>вшись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с соответствующим заявлением посредством личного обращения в удобный для него офис МФЦ независимо от места его жительства и места нахождения принадлежащего ему объекта недвижимости. </w:t>
      </w:r>
    </w:p>
    <w:p w:rsidR="001D4A0F" w:rsidRPr="00075A24" w:rsidRDefault="001D4A0F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Также правообладатель объекта недвижимого имущества может представить вышеуказанное заявление в электронном виде через личный кабинет правообладателя на официальном сайте Росреестра по адресу: https://esia.gosuslugi.ru/login/ (вход осуществляется через подтвержденную учетную запись Единого портала государственных и муниципальных услуг (функций) (портал Госуслуг). </w:t>
      </w:r>
    </w:p>
    <w:p w:rsidR="001D4A0F" w:rsidRPr="00075A24" w:rsidRDefault="0075229C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568960</wp:posOffset>
            </wp:positionH>
            <wp:positionV relativeFrom="margin">
              <wp:posOffset>1288415</wp:posOffset>
            </wp:positionV>
            <wp:extent cx="5638800" cy="563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авляем ошибки бысре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D4A0F" w:rsidRPr="00075A24" w:rsidSect="00075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B2" w:rsidRDefault="006053B2" w:rsidP="001D4A0F">
      <w:pPr>
        <w:spacing w:after="0" w:line="240" w:lineRule="auto"/>
      </w:pPr>
      <w:r>
        <w:separator/>
      </w:r>
    </w:p>
  </w:endnote>
  <w:endnote w:type="continuationSeparator" w:id="1">
    <w:p w:rsidR="006053B2" w:rsidRDefault="006053B2" w:rsidP="001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B2" w:rsidRDefault="006053B2" w:rsidP="001D4A0F">
      <w:pPr>
        <w:spacing w:after="0" w:line="240" w:lineRule="auto"/>
      </w:pPr>
      <w:r>
        <w:separator/>
      </w:r>
    </w:p>
  </w:footnote>
  <w:footnote w:type="continuationSeparator" w:id="1">
    <w:p w:rsidR="006053B2" w:rsidRDefault="006053B2" w:rsidP="001D4A0F">
      <w:pPr>
        <w:spacing w:after="0" w:line="240" w:lineRule="auto"/>
      </w:pPr>
      <w:r>
        <w:continuationSeparator/>
      </w:r>
    </w:p>
  </w:footnote>
  <w:footnote w:id="2">
    <w:p w:rsidR="00DE5E0E" w:rsidRDefault="00DE5E0E" w:rsidP="00DE5E0E">
      <w:pPr>
        <w:pStyle w:val="a3"/>
        <w:jc w:val="both"/>
      </w:pPr>
      <w:r>
        <w:footnoteRef/>
      </w:r>
      <w:r>
        <w:t xml:space="preserve"> Далее - Закон № 218-ФЗ</w:t>
      </w:r>
    </w:p>
  </w:footnote>
  <w:footnote w:id="3">
    <w:p w:rsidR="00DE5E0E" w:rsidRPr="00BD59AD" w:rsidRDefault="00DE5E0E" w:rsidP="00DE5E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D59A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D59AD">
        <w:rPr>
          <w:rFonts w:ascii="Times New Roman" w:hAnsi="Times New Roman" w:cs="Times New Roman"/>
          <w:sz w:val="20"/>
          <w:szCs w:val="20"/>
        </w:rPr>
        <w:t>Далее - ЕГРН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0B3"/>
    <w:rsid w:val="00075A24"/>
    <w:rsid w:val="00087265"/>
    <w:rsid w:val="000F35A7"/>
    <w:rsid w:val="00103B7E"/>
    <w:rsid w:val="001660B3"/>
    <w:rsid w:val="001746A1"/>
    <w:rsid w:val="00177A2E"/>
    <w:rsid w:val="001D4A0F"/>
    <w:rsid w:val="001E1A1D"/>
    <w:rsid w:val="00213A7A"/>
    <w:rsid w:val="00233D17"/>
    <w:rsid w:val="00264C79"/>
    <w:rsid w:val="002963FD"/>
    <w:rsid w:val="002D37E7"/>
    <w:rsid w:val="00304019"/>
    <w:rsid w:val="00447196"/>
    <w:rsid w:val="004C0838"/>
    <w:rsid w:val="00525E5D"/>
    <w:rsid w:val="005C6769"/>
    <w:rsid w:val="006053B2"/>
    <w:rsid w:val="006A215D"/>
    <w:rsid w:val="0075229C"/>
    <w:rsid w:val="00771DB5"/>
    <w:rsid w:val="007C4D6D"/>
    <w:rsid w:val="00966FC5"/>
    <w:rsid w:val="009A280B"/>
    <w:rsid w:val="009E780A"/>
    <w:rsid w:val="00A737D2"/>
    <w:rsid w:val="00A80ADF"/>
    <w:rsid w:val="00AF096B"/>
    <w:rsid w:val="00AF4BA8"/>
    <w:rsid w:val="00AF51D3"/>
    <w:rsid w:val="00B83CD3"/>
    <w:rsid w:val="00BA1CDB"/>
    <w:rsid w:val="00BC1355"/>
    <w:rsid w:val="00BC3AE6"/>
    <w:rsid w:val="00BD59AD"/>
    <w:rsid w:val="00CA1A8D"/>
    <w:rsid w:val="00CB56F4"/>
    <w:rsid w:val="00CF7C91"/>
    <w:rsid w:val="00DE5E0E"/>
    <w:rsid w:val="00E433F1"/>
    <w:rsid w:val="00E85C0E"/>
    <w:rsid w:val="00ED05F6"/>
    <w:rsid w:val="00F8329A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,Знак1,Зн"/>
    <w:basedOn w:val="a"/>
    <w:link w:val="a4"/>
    <w:uiPriority w:val="99"/>
    <w:unhideWhenUsed/>
    <w:qFormat/>
    <w:rsid w:val="001D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 Знак"/>
    <w:basedOn w:val="a0"/>
    <w:link w:val="a3"/>
    <w:uiPriority w:val="99"/>
    <w:rsid w:val="001D4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1D4A0F"/>
    <w:rPr>
      <w:vertAlign w:val="superscript"/>
    </w:rPr>
  </w:style>
  <w:style w:type="character" w:customStyle="1" w:styleId="tx1">
    <w:name w:val="tx1"/>
    <w:qFormat/>
    <w:rsid w:val="00DE5E0E"/>
    <w:rPr>
      <w:b/>
      <w:bCs/>
    </w:rPr>
  </w:style>
  <w:style w:type="character" w:customStyle="1" w:styleId="7">
    <w:name w:val="Основной шрифт абзаца7"/>
    <w:rsid w:val="00DE5E0E"/>
  </w:style>
  <w:style w:type="paragraph" w:styleId="a6">
    <w:name w:val="Balloon Text"/>
    <w:basedOn w:val="a"/>
    <w:link w:val="a7"/>
    <w:uiPriority w:val="99"/>
    <w:semiHidden/>
    <w:unhideWhenUsed/>
    <w:rsid w:val="007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,Знак1,Зн"/>
    <w:basedOn w:val="a"/>
    <w:link w:val="a4"/>
    <w:uiPriority w:val="99"/>
    <w:unhideWhenUsed/>
    <w:qFormat/>
    <w:rsid w:val="001D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 Знак"/>
    <w:basedOn w:val="a0"/>
    <w:link w:val="a3"/>
    <w:uiPriority w:val="99"/>
    <w:rsid w:val="001D4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1D4A0F"/>
    <w:rPr>
      <w:vertAlign w:val="superscript"/>
    </w:rPr>
  </w:style>
  <w:style w:type="character" w:customStyle="1" w:styleId="tx1">
    <w:name w:val="tx1"/>
    <w:qFormat/>
    <w:rsid w:val="00DE5E0E"/>
    <w:rPr>
      <w:b/>
      <w:bCs/>
    </w:rPr>
  </w:style>
  <w:style w:type="character" w:customStyle="1" w:styleId="7">
    <w:name w:val="Основной шрифт абзаца7"/>
    <w:rsid w:val="00DE5E0E"/>
  </w:style>
  <w:style w:type="paragraph" w:styleId="a6">
    <w:name w:val="Balloon Text"/>
    <w:basedOn w:val="a"/>
    <w:link w:val="a7"/>
    <w:uiPriority w:val="99"/>
    <w:semiHidden/>
    <w:unhideWhenUsed/>
    <w:rsid w:val="007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Анна Сергеевна</dc:creator>
  <cp:lastModifiedBy>r22kyv26021973</cp:lastModifiedBy>
  <cp:revision>3</cp:revision>
  <dcterms:created xsi:type="dcterms:W3CDTF">2024-03-25T03:21:00Z</dcterms:created>
  <dcterms:modified xsi:type="dcterms:W3CDTF">2024-03-25T06:31:00Z</dcterms:modified>
</cp:coreProperties>
</file>