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6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8720EA" w:rsidRPr="008720EA" w:rsidRDefault="00A5710A" w:rsidP="00A226E1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05.06.2024</w:t>
      </w:r>
    </w:p>
    <w:p w:rsidR="00F10705" w:rsidRPr="00FB3B81" w:rsidRDefault="00F10705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7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Вопрос-ответ</w:t>
      </w:r>
      <w:r w:rsidR="00545B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8013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F673C" w:rsidRPr="00CF6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Объявление предостережения как один из видов профилактических мероприятий</w:t>
      </w:r>
    </w:p>
    <w:p w:rsidR="00CF673C" w:rsidRPr="00545BC3" w:rsidRDefault="00CF673C" w:rsidP="00545BC3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51BF3" w:rsidRPr="00851BF3" w:rsidRDefault="008E50BC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задает житель </w:t>
      </w:r>
      <w:r w:rsidR="00801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Михайловского</w:t>
      </w:r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80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</w:t>
      </w:r>
      <w:r w:rsidR="00CF6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Алексеевич </w:t>
      </w:r>
      <w:r w:rsidR="0080135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0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705" w:rsidRPr="00F107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673C">
        <w:rPr>
          <w:rFonts w:ascii="Times New Roman" w:hAnsi="Times New Roman" w:cs="Times New Roman"/>
          <w:sz w:val="28"/>
          <w:szCs w:val="28"/>
        </w:rPr>
        <w:t xml:space="preserve">Получил предостережение </w:t>
      </w:r>
      <w:r w:rsidR="00650D7B" w:rsidRPr="00650D7B">
        <w:rPr>
          <w:rFonts w:ascii="Times New Roman" w:hAnsi="Times New Roman" w:cs="Times New Roman"/>
          <w:sz w:val="28"/>
          <w:szCs w:val="28"/>
        </w:rPr>
        <w:t>о недопустимости нарушения обязательных требований</w:t>
      </w:r>
      <w:r w:rsidR="00650D7B">
        <w:rPr>
          <w:rFonts w:ascii="Times New Roman" w:hAnsi="Times New Roman" w:cs="Times New Roman"/>
          <w:sz w:val="28"/>
          <w:szCs w:val="28"/>
        </w:rPr>
        <w:t xml:space="preserve">, какие могут быть последствия за </w:t>
      </w:r>
      <w:r w:rsidR="00CF673C">
        <w:rPr>
          <w:rFonts w:ascii="Times New Roman" w:hAnsi="Times New Roman" w:cs="Times New Roman"/>
          <w:sz w:val="28"/>
          <w:szCs w:val="28"/>
        </w:rPr>
        <w:t>егонеисполнение</w:t>
      </w:r>
      <w:r w:rsidR="00CF673C" w:rsidRPr="003956CA">
        <w:rPr>
          <w:rFonts w:ascii="Times New Roman" w:hAnsi="Times New Roman" w:cs="Times New Roman"/>
          <w:sz w:val="28"/>
          <w:szCs w:val="28"/>
        </w:rPr>
        <w:t>?</w:t>
      </w:r>
      <w:r w:rsidR="005E38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10705" w:rsidRPr="00F10705" w:rsidRDefault="00F10705" w:rsidP="00F10705">
      <w:pPr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0BC" w:rsidRDefault="008E50BC" w:rsidP="008E50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На вопрос отвечает </w:t>
      </w:r>
      <w:r w:rsidR="00650D7B">
        <w:rPr>
          <w:rFonts w:ascii="Times New Roman" w:eastAsia="Calibri" w:hAnsi="Times New Roman" w:cs="Times New Roman"/>
          <w:b/>
          <w:sz w:val="28"/>
          <w:szCs w:val="28"/>
        </w:rPr>
        <w:t>ведущий специалист-эксперт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 Межмуниципального </w:t>
      </w:r>
      <w:r w:rsidR="00801352">
        <w:rPr>
          <w:rFonts w:ascii="Times New Roman" w:eastAsia="Calibri" w:hAnsi="Times New Roman" w:cs="Times New Roman"/>
          <w:b/>
          <w:sz w:val="28"/>
          <w:szCs w:val="28"/>
        </w:rPr>
        <w:t>Михайловского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 отдела  Управления Росреестра по Алтайскому краю </w:t>
      </w:r>
      <w:r w:rsidR="00801352">
        <w:rPr>
          <w:rFonts w:ascii="Times New Roman" w:eastAsia="Calibri" w:hAnsi="Times New Roman" w:cs="Times New Roman"/>
          <w:b/>
          <w:sz w:val="28"/>
          <w:szCs w:val="28"/>
        </w:rPr>
        <w:t>Васанова Елена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 В</w:t>
      </w:r>
      <w:r w:rsidR="00650D7B">
        <w:rPr>
          <w:rFonts w:ascii="Times New Roman" w:eastAsia="Calibri" w:hAnsi="Times New Roman" w:cs="Times New Roman"/>
          <w:b/>
          <w:sz w:val="28"/>
          <w:szCs w:val="28"/>
        </w:rPr>
        <w:t>ладимировна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50D7B" w:rsidRDefault="00650D7B" w:rsidP="00650D7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 осуществлении государственного земельного контроля (надзора) </w:t>
      </w:r>
      <w:r w:rsidRPr="003956CA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56CA">
        <w:rPr>
          <w:rFonts w:ascii="Times New Roman" w:hAnsi="Times New Roman" w:cs="Times New Roman"/>
          <w:sz w:val="28"/>
          <w:szCs w:val="28"/>
        </w:rPr>
        <w:t xml:space="preserve"> Росреестра по Алтайскому краю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751E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одятся</w:t>
      </w:r>
      <w:r w:rsidRPr="0060751E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751E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я, направленные</w:t>
      </w:r>
      <w:r w:rsidRPr="0060751E">
        <w:rPr>
          <w:rFonts w:ascii="Times New Roman" w:hAnsi="Times New Roman" w:cs="Times New Roman"/>
          <w:sz w:val="28"/>
          <w:szCs w:val="28"/>
        </w:rPr>
        <w:t xml:space="preserve"> на снижение риска причинения вреда (ущерба)</w:t>
      </w:r>
      <w:r>
        <w:rPr>
          <w:rFonts w:ascii="Times New Roman" w:hAnsi="Times New Roman" w:cs="Times New Roman"/>
          <w:sz w:val="28"/>
          <w:szCs w:val="28"/>
        </w:rPr>
        <w:t xml:space="preserve">. Одним из видов таких </w:t>
      </w:r>
      <w:r w:rsidRPr="0060751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как раз и </w:t>
      </w:r>
      <w:r w:rsidRPr="0060751E">
        <w:rPr>
          <w:rFonts w:ascii="Times New Roman" w:hAnsi="Times New Roman" w:cs="Times New Roman"/>
          <w:sz w:val="28"/>
          <w:szCs w:val="28"/>
        </w:rPr>
        <w:t>явл</w:t>
      </w:r>
      <w:r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497C6F">
        <w:rPr>
          <w:rFonts w:ascii="Times New Roman" w:hAnsi="Times New Roman" w:cs="Times New Roman"/>
          <w:b/>
          <w:sz w:val="28"/>
          <w:szCs w:val="28"/>
        </w:rPr>
        <w:t>объявление предостережения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6B1B24">
        <w:rPr>
          <w:rFonts w:ascii="Times New Roman" w:hAnsi="Times New Roman" w:cs="Times New Roman"/>
          <w:sz w:val="28"/>
          <w:szCs w:val="28"/>
        </w:rPr>
        <w:t xml:space="preserve">редостережение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B1B24">
        <w:rPr>
          <w:rFonts w:ascii="Times New Roman" w:hAnsi="Times New Roman" w:cs="Times New Roman"/>
          <w:sz w:val="28"/>
          <w:szCs w:val="28"/>
        </w:rPr>
        <w:t xml:space="preserve">ыдается контрольным органом </w:t>
      </w:r>
      <w:r>
        <w:rPr>
          <w:rFonts w:ascii="Times New Roman" w:hAnsi="Times New Roman" w:cs="Times New Roman"/>
          <w:sz w:val="28"/>
          <w:szCs w:val="28"/>
        </w:rPr>
        <w:t>при наличии сведений о готовящихся нарушениях или о выявленных признаках нарушений, например</w:t>
      </w:r>
      <w:r w:rsidRPr="006B1B24">
        <w:rPr>
          <w:rFonts w:ascii="Times New Roman" w:hAnsi="Times New Roman" w:cs="Times New Roman"/>
          <w:sz w:val="28"/>
          <w:szCs w:val="28"/>
        </w:rPr>
        <w:t xml:space="preserve"> в случае </w:t>
      </w:r>
      <w:r>
        <w:rPr>
          <w:rFonts w:ascii="Times New Roman" w:hAnsi="Times New Roman" w:cs="Times New Roman"/>
          <w:sz w:val="28"/>
          <w:szCs w:val="28"/>
        </w:rPr>
        <w:t>самовольного занятия земельного участка</w:t>
      </w:r>
      <w:r w:rsidR="00DB561A">
        <w:rPr>
          <w:rFonts w:ascii="Times New Roman" w:hAnsi="Times New Roman" w:cs="Times New Roman"/>
          <w:sz w:val="28"/>
          <w:szCs w:val="28"/>
        </w:rPr>
        <w:t>, неиспользования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6B1B24">
        <w:rPr>
          <w:rFonts w:ascii="Times New Roman" w:hAnsi="Times New Roman" w:cs="Times New Roman"/>
          <w:sz w:val="28"/>
          <w:szCs w:val="28"/>
        </w:rPr>
        <w:t>нецелевого использования</w:t>
      </w:r>
      <w:r w:rsidR="00DB561A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Pr="0060751E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751E">
        <w:rPr>
          <w:rFonts w:ascii="Times New Roman" w:hAnsi="Times New Roman" w:cs="Times New Roman"/>
          <w:sz w:val="28"/>
          <w:szCs w:val="28"/>
        </w:rPr>
        <w:t>тся приоритетным по отношению к проведению контрольных (надзорных)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Если Вы получили предостережение, в случае наличия указанного в предостережении нарушения, Вам необходимо принять меры к его добровольному устранению. Если Вы не согласны с предостережением</w:t>
      </w:r>
      <w:r w:rsidR="00497C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вправе не позднее 30 дней со дня получения предостережения направить в контрольный орган возражения с обоснованием своей позиции.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обратить внимание, что предостережение не </w:t>
      </w:r>
      <w:r w:rsidR="00DB561A">
        <w:rPr>
          <w:rFonts w:ascii="Times New Roman" w:hAnsi="Times New Roman" w:cs="Times New Roman"/>
          <w:sz w:val="28"/>
          <w:szCs w:val="28"/>
        </w:rPr>
        <w:t>приводит к</w:t>
      </w:r>
      <w:r>
        <w:rPr>
          <w:rFonts w:ascii="Times New Roman" w:hAnsi="Times New Roman" w:cs="Times New Roman"/>
          <w:sz w:val="28"/>
          <w:szCs w:val="28"/>
        </w:rPr>
        <w:t xml:space="preserve"> привлечени</w:t>
      </w:r>
      <w:r w:rsidR="00DB561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Вас к административной ответственности, но и игнорировать его не рекомендуем. Контрольным органом ведется учет объявленных предостережений. В случае если выданное предостережение будет Вами проигнорировано, в отношении Вас могут быть проведены </w:t>
      </w:r>
      <w:r w:rsidRPr="0060751E">
        <w:rPr>
          <w:rFonts w:ascii="Times New Roman" w:hAnsi="Times New Roman" w:cs="Times New Roman"/>
          <w:sz w:val="28"/>
          <w:szCs w:val="28"/>
        </w:rPr>
        <w:t>контрольн</w:t>
      </w:r>
      <w:r>
        <w:rPr>
          <w:rFonts w:ascii="Times New Roman" w:hAnsi="Times New Roman" w:cs="Times New Roman"/>
          <w:sz w:val="28"/>
          <w:szCs w:val="28"/>
        </w:rPr>
        <w:t xml:space="preserve">о-надзорные </w:t>
      </w:r>
      <w:r w:rsidRPr="0060751E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95A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95AC6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которых Вас могут привлечь к административной ответственности».</w:t>
      </w:r>
    </w:p>
    <w:p w:rsidR="00D50DD4" w:rsidRDefault="00D50DD4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85" cy="44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0DD4" w:rsidRDefault="00497C6F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42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96" cy="44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4619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90" cy="46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2E" w:rsidRPr="00545BC3" w:rsidRDefault="0056232E" w:rsidP="00650D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32E" w:rsidRDefault="0056232E" w:rsidP="00650D7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lang w:eastAsia="sk-SK"/>
        </w:rPr>
      </w:pPr>
    </w:p>
    <w:sectPr w:rsidR="0056232E" w:rsidSect="00545BC3">
      <w:headerReference w:type="default" r:id="rId11"/>
      <w:pgSz w:w="11906" w:h="16838"/>
      <w:pgMar w:top="993" w:right="567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130" w:rsidRDefault="003D2130">
      <w:pPr>
        <w:spacing w:after="0" w:line="240" w:lineRule="auto"/>
      </w:pPr>
      <w:r>
        <w:separator/>
      </w:r>
    </w:p>
  </w:endnote>
  <w:endnote w:type="continuationSeparator" w:id="1">
    <w:p w:rsidR="003D2130" w:rsidRDefault="003D2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130" w:rsidRDefault="003D2130">
      <w:pPr>
        <w:spacing w:after="0" w:line="240" w:lineRule="auto"/>
      </w:pPr>
      <w:r>
        <w:separator/>
      </w:r>
    </w:p>
  </w:footnote>
  <w:footnote w:type="continuationSeparator" w:id="1">
    <w:p w:rsidR="003D2130" w:rsidRDefault="003D2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69240"/>
      <w:docPartObj>
        <w:docPartGallery w:val="Page Numbers (Top of Page)"/>
        <w:docPartUnique/>
      </w:docPartObj>
    </w:sdtPr>
    <w:sdtContent>
      <w:p w:rsidR="00E73DFA" w:rsidRDefault="00A16B2F">
        <w:pPr>
          <w:pStyle w:val="a9"/>
          <w:jc w:val="center"/>
        </w:pPr>
        <w:r>
          <w:fldChar w:fldCharType="begin"/>
        </w:r>
        <w:r w:rsidR="00E73DFA">
          <w:instrText>PAGE   \* MERGEFORMAT</w:instrText>
        </w:r>
        <w:r>
          <w:fldChar w:fldCharType="separate"/>
        </w:r>
        <w:r w:rsidR="00801352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066235"/>
    <w:multiLevelType w:val="hybridMultilevel"/>
    <w:tmpl w:val="83B8A8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39A65B0"/>
    <w:multiLevelType w:val="hybridMultilevel"/>
    <w:tmpl w:val="B2783D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E4C12"/>
    <w:multiLevelType w:val="hybridMultilevel"/>
    <w:tmpl w:val="239459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B785F84"/>
    <w:multiLevelType w:val="hybridMultilevel"/>
    <w:tmpl w:val="178482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11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15"/>
  </w:num>
  <w:num w:numId="19">
    <w:abstractNumId w:val="10"/>
  </w:num>
  <w:num w:numId="20">
    <w:abstractNumId w:val="1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F16"/>
    <w:rsid w:val="0002711D"/>
    <w:rsid w:val="00064EC6"/>
    <w:rsid w:val="000B0FC4"/>
    <w:rsid w:val="000C19AE"/>
    <w:rsid w:val="000D4E58"/>
    <w:rsid w:val="000E2197"/>
    <w:rsid w:val="00103730"/>
    <w:rsid w:val="00106F29"/>
    <w:rsid w:val="00111C3A"/>
    <w:rsid w:val="00142F86"/>
    <w:rsid w:val="00147072"/>
    <w:rsid w:val="00154AD8"/>
    <w:rsid w:val="00155589"/>
    <w:rsid w:val="00162115"/>
    <w:rsid w:val="001637CE"/>
    <w:rsid w:val="001A0DCD"/>
    <w:rsid w:val="001C539C"/>
    <w:rsid w:val="001D2ABC"/>
    <w:rsid w:val="00206A17"/>
    <w:rsid w:val="002176C8"/>
    <w:rsid w:val="00221483"/>
    <w:rsid w:val="00233639"/>
    <w:rsid w:val="00236925"/>
    <w:rsid w:val="002772E4"/>
    <w:rsid w:val="0028160D"/>
    <w:rsid w:val="00290094"/>
    <w:rsid w:val="002A0CEC"/>
    <w:rsid w:val="002A3A08"/>
    <w:rsid w:val="002C6AA5"/>
    <w:rsid w:val="002D0027"/>
    <w:rsid w:val="003104B8"/>
    <w:rsid w:val="00325B84"/>
    <w:rsid w:val="00334EBA"/>
    <w:rsid w:val="00343B59"/>
    <w:rsid w:val="00347E66"/>
    <w:rsid w:val="0035241C"/>
    <w:rsid w:val="00370246"/>
    <w:rsid w:val="003847FD"/>
    <w:rsid w:val="0039213D"/>
    <w:rsid w:val="003A2E25"/>
    <w:rsid w:val="003A30BC"/>
    <w:rsid w:val="003C5AED"/>
    <w:rsid w:val="003D2130"/>
    <w:rsid w:val="00400B52"/>
    <w:rsid w:val="00410FC3"/>
    <w:rsid w:val="004169E6"/>
    <w:rsid w:val="004205D2"/>
    <w:rsid w:val="004209F0"/>
    <w:rsid w:val="004316C2"/>
    <w:rsid w:val="00441B03"/>
    <w:rsid w:val="0044299E"/>
    <w:rsid w:val="00446023"/>
    <w:rsid w:val="0046413C"/>
    <w:rsid w:val="0048172E"/>
    <w:rsid w:val="00497C6F"/>
    <w:rsid w:val="004B6012"/>
    <w:rsid w:val="004F0850"/>
    <w:rsid w:val="005146AB"/>
    <w:rsid w:val="00541F0F"/>
    <w:rsid w:val="00545BC3"/>
    <w:rsid w:val="0056232E"/>
    <w:rsid w:val="00591321"/>
    <w:rsid w:val="00594B0D"/>
    <w:rsid w:val="005962D9"/>
    <w:rsid w:val="005A7954"/>
    <w:rsid w:val="005B5433"/>
    <w:rsid w:val="005C0CA9"/>
    <w:rsid w:val="005C36CD"/>
    <w:rsid w:val="005D4C1E"/>
    <w:rsid w:val="005E1BD2"/>
    <w:rsid w:val="005E38FE"/>
    <w:rsid w:val="005E44E4"/>
    <w:rsid w:val="005E4799"/>
    <w:rsid w:val="00603B32"/>
    <w:rsid w:val="0063746D"/>
    <w:rsid w:val="00641D60"/>
    <w:rsid w:val="00645DB7"/>
    <w:rsid w:val="00650D7B"/>
    <w:rsid w:val="00660D90"/>
    <w:rsid w:val="0067591D"/>
    <w:rsid w:val="00687085"/>
    <w:rsid w:val="00732A6D"/>
    <w:rsid w:val="00733BBA"/>
    <w:rsid w:val="00747182"/>
    <w:rsid w:val="00753936"/>
    <w:rsid w:val="00761DE6"/>
    <w:rsid w:val="007642DA"/>
    <w:rsid w:val="00777C49"/>
    <w:rsid w:val="00785522"/>
    <w:rsid w:val="00787712"/>
    <w:rsid w:val="007A01A8"/>
    <w:rsid w:val="007A45F6"/>
    <w:rsid w:val="007B5C12"/>
    <w:rsid w:val="00801352"/>
    <w:rsid w:val="008058C0"/>
    <w:rsid w:val="00826740"/>
    <w:rsid w:val="00833961"/>
    <w:rsid w:val="00840B50"/>
    <w:rsid w:val="00845573"/>
    <w:rsid w:val="00851BF3"/>
    <w:rsid w:val="008720EA"/>
    <w:rsid w:val="00895AC6"/>
    <w:rsid w:val="008A3735"/>
    <w:rsid w:val="008B7180"/>
    <w:rsid w:val="008D09FD"/>
    <w:rsid w:val="008D0A70"/>
    <w:rsid w:val="008D15D3"/>
    <w:rsid w:val="008D176D"/>
    <w:rsid w:val="008E50BC"/>
    <w:rsid w:val="008F0A9E"/>
    <w:rsid w:val="00944358"/>
    <w:rsid w:val="00963804"/>
    <w:rsid w:val="009876C7"/>
    <w:rsid w:val="009939D4"/>
    <w:rsid w:val="009B491A"/>
    <w:rsid w:val="009C02DA"/>
    <w:rsid w:val="009C5CF4"/>
    <w:rsid w:val="009C7FCA"/>
    <w:rsid w:val="009D4B93"/>
    <w:rsid w:val="009D61F0"/>
    <w:rsid w:val="009F0C08"/>
    <w:rsid w:val="009F3FE0"/>
    <w:rsid w:val="00A16B2F"/>
    <w:rsid w:val="00A226E1"/>
    <w:rsid w:val="00A26F16"/>
    <w:rsid w:val="00A52BDC"/>
    <w:rsid w:val="00A5710A"/>
    <w:rsid w:val="00A73A68"/>
    <w:rsid w:val="00A8312A"/>
    <w:rsid w:val="00AA320F"/>
    <w:rsid w:val="00B01E69"/>
    <w:rsid w:val="00B25EB3"/>
    <w:rsid w:val="00B42CBF"/>
    <w:rsid w:val="00B65212"/>
    <w:rsid w:val="00B660CB"/>
    <w:rsid w:val="00B77EDB"/>
    <w:rsid w:val="00B9118B"/>
    <w:rsid w:val="00BD63A9"/>
    <w:rsid w:val="00C01C7D"/>
    <w:rsid w:val="00C0693F"/>
    <w:rsid w:val="00C20D73"/>
    <w:rsid w:val="00C21088"/>
    <w:rsid w:val="00C276FC"/>
    <w:rsid w:val="00C55895"/>
    <w:rsid w:val="00C63967"/>
    <w:rsid w:val="00C667E4"/>
    <w:rsid w:val="00CE6AEF"/>
    <w:rsid w:val="00CF1958"/>
    <w:rsid w:val="00CF673C"/>
    <w:rsid w:val="00D02E8B"/>
    <w:rsid w:val="00D264D7"/>
    <w:rsid w:val="00D50DD4"/>
    <w:rsid w:val="00D532D2"/>
    <w:rsid w:val="00D70025"/>
    <w:rsid w:val="00D73A10"/>
    <w:rsid w:val="00D773DC"/>
    <w:rsid w:val="00D94659"/>
    <w:rsid w:val="00DB2461"/>
    <w:rsid w:val="00DB44C8"/>
    <w:rsid w:val="00DB561A"/>
    <w:rsid w:val="00DD1343"/>
    <w:rsid w:val="00E14399"/>
    <w:rsid w:val="00E21868"/>
    <w:rsid w:val="00E40522"/>
    <w:rsid w:val="00E4274E"/>
    <w:rsid w:val="00E46A8B"/>
    <w:rsid w:val="00E626CB"/>
    <w:rsid w:val="00E70258"/>
    <w:rsid w:val="00E73DFA"/>
    <w:rsid w:val="00E9353A"/>
    <w:rsid w:val="00E94E2E"/>
    <w:rsid w:val="00EB6A4F"/>
    <w:rsid w:val="00ED189D"/>
    <w:rsid w:val="00F10705"/>
    <w:rsid w:val="00F13F88"/>
    <w:rsid w:val="00F14018"/>
    <w:rsid w:val="00F1423A"/>
    <w:rsid w:val="00F15B51"/>
    <w:rsid w:val="00F34862"/>
    <w:rsid w:val="00F60870"/>
    <w:rsid w:val="00F63C5F"/>
    <w:rsid w:val="00F73F78"/>
    <w:rsid w:val="00F93481"/>
    <w:rsid w:val="00F970B9"/>
    <w:rsid w:val="00FB1235"/>
    <w:rsid w:val="00FB1B36"/>
    <w:rsid w:val="00FB3B81"/>
    <w:rsid w:val="00FF09B7"/>
    <w:rsid w:val="00FF6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B2F"/>
  </w:style>
  <w:style w:type="paragraph" w:styleId="1">
    <w:name w:val="heading 1"/>
    <w:basedOn w:val="a"/>
    <w:next w:val="a"/>
    <w:link w:val="10"/>
    <w:uiPriority w:val="9"/>
    <w:qFormat/>
    <w:rsid w:val="00A16B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6B2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16B2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16B2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16B2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16B2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16B2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16B2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16B2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A16B2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16B2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16B2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16B2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16B2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16B2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16B2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16B2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16B2F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A16B2F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A16B2F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A16B2F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A16B2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16B2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16B2F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A16B2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A16B2F"/>
    <w:rPr>
      <w:i/>
    </w:rPr>
  </w:style>
  <w:style w:type="paragraph" w:styleId="a9">
    <w:name w:val="header"/>
    <w:basedOn w:val="a"/>
    <w:link w:val="aa"/>
    <w:uiPriority w:val="99"/>
    <w:unhideWhenUsed/>
    <w:rsid w:val="00A16B2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6B2F"/>
  </w:style>
  <w:style w:type="paragraph" w:styleId="ab">
    <w:name w:val="footer"/>
    <w:basedOn w:val="a"/>
    <w:link w:val="ac"/>
    <w:uiPriority w:val="99"/>
    <w:unhideWhenUsed/>
    <w:rsid w:val="00A16B2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A16B2F"/>
  </w:style>
  <w:style w:type="paragraph" w:styleId="ad">
    <w:name w:val="caption"/>
    <w:basedOn w:val="a"/>
    <w:next w:val="a"/>
    <w:uiPriority w:val="35"/>
    <w:semiHidden/>
    <w:unhideWhenUsed/>
    <w:qFormat/>
    <w:rsid w:val="00A16B2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A16B2F"/>
  </w:style>
  <w:style w:type="table" w:styleId="ae">
    <w:name w:val="Table Grid"/>
    <w:basedOn w:val="a1"/>
    <w:uiPriority w:val="59"/>
    <w:rsid w:val="00A16B2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A16B2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A16B2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A16B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16B2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16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rsid w:val="00A16B2F"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sid w:val="00A16B2F"/>
    <w:rPr>
      <w:sz w:val="18"/>
    </w:rPr>
  </w:style>
  <w:style w:type="character" w:styleId="af1">
    <w:name w:val="footnote reference"/>
    <w:basedOn w:val="a0"/>
    <w:uiPriority w:val="99"/>
    <w:unhideWhenUsed/>
    <w:rsid w:val="00A16B2F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A16B2F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A16B2F"/>
    <w:rPr>
      <w:sz w:val="20"/>
    </w:rPr>
  </w:style>
  <w:style w:type="character" w:styleId="af4">
    <w:name w:val="endnote reference"/>
    <w:basedOn w:val="a0"/>
    <w:uiPriority w:val="99"/>
    <w:semiHidden/>
    <w:unhideWhenUsed/>
    <w:rsid w:val="00A16B2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A16B2F"/>
    <w:pPr>
      <w:spacing w:after="57"/>
    </w:pPr>
  </w:style>
  <w:style w:type="paragraph" w:styleId="23">
    <w:name w:val="toc 2"/>
    <w:basedOn w:val="a"/>
    <w:next w:val="a"/>
    <w:uiPriority w:val="39"/>
    <w:unhideWhenUsed/>
    <w:rsid w:val="00A16B2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A16B2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A16B2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A16B2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16B2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16B2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16B2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16B2F"/>
    <w:pPr>
      <w:spacing w:after="57"/>
      <w:ind w:left="2268"/>
    </w:pPr>
  </w:style>
  <w:style w:type="paragraph" w:styleId="af5">
    <w:name w:val="TOC Heading"/>
    <w:uiPriority w:val="39"/>
    <w:unhideWhenUsed/>
    <w:rsid w:val="00A16B2F"/>
  </w:style>
  <w:style w:type="paragraph" w:styleId="af6">
    <w:name w:val="table of figures"/>
    <w:basedOn w:val="a"/>
    <w:next w:val="a"/>
    <w:uiPriority w:val="99"/>
    <w:unhideWhenUsed/>
    <w:rsid w:val="00A16B2F"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rsid w:val="00A1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16B2F"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rsid w:val="00A16B2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6B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rsid w:val="00A16B2F"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sid w:val="00A16B2F"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sid w:val="00A16B2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16B2F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A16B2F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16B2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16B2F"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r22kyv26021973</cp:lastModifiedBy>
  <cp:revision>7</cp:revision>
  <cp:lastPrinted>2022-12-07T04:39:00Z</cp:lastPrinted>
  <dcterms:created xsi:type="dcterms:W3CDTF">2024-06-06T04:57:00Z</dcterms:created>
  <dcterms:modified xsi:type="dcterms:W3CDTF">2024-06-14T02:01:00Z</dcterms:modified>
</cp:coreProperties>
</file>