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D7" w:rsidRDefault="00896152" w:rsidP="00CA2BD7">
      <w:pPr>
        <w:jc w:val="center"/>
      </w:pPr>
      <w:r w:rsidRPr="00442AB7">
        <w:rPr>
          <w:sz w:val="28"/>
          <w:szCs w:val="28"/>
        </w:rPr>
        <w:tab/>
      </w:r>
      <w:r w:rsidRPr="00442AB7">
        <w:rPr>
          <w:sz w:val="28"/>
          <w:szCs w:val="28"/>
        </w:rPr>
        <w:tab/>
      </w:r>
      <w:r w:rsidR="00CA2BD7">
        <w:rPr>
          <w:sz w:val="28"/>
          <w:szCs w:val="28"/>
        </w:rPr>
        <w:t xml:space="preserve">            </w:t>
      </w:r>
      <w:r w:rsidR="00CA2BD7">
        <w:t>Утверждаю:</w:t>
      </w:r>
    </w:p>
    <w:p w:rsidR="00CA2BD7" w:rsidRDefault="00CA2BD7" w:rsidP="00CA2BD7">
      <w:pPr>
        <w:jc w:val="center"/>
      </w:pPr>
      <w:r>
        <w:t xml:space="preserve">                                                Директор МКУК</w:t>
      </w:r>
    </w:p>
    <w:p w:rsidR="00CA2BD7" w:rsidRDefault="00CA2BD7" w:rsidP="00CA2BD7">
      <w:pPr>
        <w:jc w:val="center"/>
      </w:pPr>
      <w:r>
        <w:t xml:space="preserve">                                                                              «Волчихинская межпоселенческая </w:t>
      </w:r>
    </w:p>
    <w:p w:rsidR="00CA2BD7" w:rsidRDefault="00CA2BD7" w:rsidP="00CA2BD7">
      <w:pPr>
        <w:jc w:val="center"/>
      </w:pPr>
      <w:r>
        <w:t xml:space="preserve">                                                                                       модельная библиотека» Волчихинского                       </w:t>
      </w:r>
    </w:p>
    <w:p w:rsidR="00CA2BD7" w:rsidRDefault="00CA2BD7" w:rsidP="00CA2BD7">
      <w:pPr>
        <w:jc w:val="center"/>
      </w:pPr>
      <w:r>
        <w:t xml:space="preserve">                                                             района Алтайского края      </w:t>
      </w:r>
    </w:p>
    <w:p w:rsidR="00CA2BD7" w:rsidRDefault="00CA2BD7" w:rsidP="00CA2BD7">
      <w:pPr>
        <w:jc w:val="center"/>
      </w:pPr>
      <w:r>
        <w:t xml:space="preserve">                                                                          _________ Е.А. Перевозчикова</w:t>
      </w:r>
    </w:p>
    <w:p w:rsidR="00CA2BD7" w:rsidRDefault="00CA2BD7" w:rsidP="00CA2BD7">
      <w:pPr>
        <w:jc w:val="center"/>
      </w:pPr>
      <w:r>
        <w:t xml:space="preserve">                                                  02 февраля  2015 г.</w:t>
      </w:r>
    </w:p>
    <w:p w:rsidR="00896152" w:rsidRPr="00442AB7" w:rsidRDefault="00896152" w:rsidP="00CA2BD7">
      <w:pPr>
        <w:tabs>
          <w:tab w:val="left" w:pos="5925"/>
          <w:tab w:val="left" w:pos="6360"/>
        </w:tabs>
        <w:jc w:val="right"/>
        <w:rPr>
          <w:sz w:val="28"/>
          <w:szCs w:val="28"/>
        </w:rPr>
      </w:pPr>
    </w:p>
    <w:p w:rsidR="00896152" w:rsidRPr="00442AB7" w:rsidRDefault="00896152" w:rsidP="00896152">
      <w:pPr>
        <w:rPr>
          <w:sz w:val="28"/>
          <w:szCs w:val="28"/>
        </w:rPr>
      </w:pPr>
    </w:p>
    <w:p w:rsidR="00896152" w:rsidRPr="00442AB7" w:rsidRDefault="00896152" w:rsidP="00896152">
      <w:pPr>
        <w:rPr>
          <w:sz w:val="28"/>
          <w:szCs w:val="28"/>
        </w:rPr>
      </w:pPr>
      <w:r w:rsidRPr="00442AB7">
        <w:rPr>
          <w:sz w:val="28"/>
          <w:szCs w:val="28"/>
        </w:rPr>
        <w:t xml:space="preserve">                                                                                                                                                                       </w:t>
      </w:r>
    </w:p>
    <w:p w:rsidR="00896152" w:rsidRPr="00CA2BD7" w:rsidRDefault="00896152" w:rsidP="00896152">
      <w:pPr>
        <w:autoSpaceDE w:val="0"/>
        <w:autoSpaceDN w:val="0"/>
        <w:adjustRightInd w:val="0"/>
        <w:jc w:val="center"/>
        <w:rPr>
          <w:rFonts w:cs="Arial"/>
          <w:b/>
          <w:bCs/>
          <w:color w:val="000000"/>
        </w:rPr>
      </w:pPr>
      <w:r w:rsidRPr="00CA2BD7">
        <w:rPr>
          <w:rFonts w:cs="Arial"/>
          <w:b/>
          <w:bCs/>
          <w:color w:val="000000"/>
        </w:rPr>
        <w:t>ПОЛОЖЕНИЕ</w:t>
      </w:r>
    </w:p>
    <w:p w:rsidR="00896152" w:rsidRPr="00CA2BD7" w:rsidRDefault="00495BF5" w:rsidP="00495BF5">
      <w:pPr>
        <w:autoSpaceDE w:val="0"/>
        <w:autoSpaceDN w:val="0"/>
        <w:adjustRightInd w:val="0"/>
        <w:jc w:val="center"/>
        <w:rPr>
          <w:rFonts w:cs="Arial"/>
          <w:bCs/>
          <w:color w:val="000000"/>
        </w:rPr>
      </w:pPr>
      <w:r w:rsidRPr="00CA2BD7">
        <w:rPr>
          <w:rFonts w:cs="Arial"/>
          <w:b/>
          <w:bCs/>
          <w:color w:val="000000"/>
        </w:rPr>
        <w:t>о  Волчихинской межпоселенческой модельной библиотеке</w:t>
      </w:r>
      <w:r w:rsidR="00896152" w:rsidRPr="00CA2BD7">
        <w:rPr>
          <w:rFonts w:cs="Arial"/>
          <w:b/>
          <w:bCs/>
          <w:color w:val="000000"/>
        </w:rPr>
        <w:t xml:space="preserve">  муниципального казенного учреждения культур</w:t>
      </w:r>
      <w:r w:rsidRPr="00CA2BD7">
        <w:rPr>
          <w:rFonts w:cs="Arial"/>
          <w:b/>
          <w:bCs/>
          <w:color w:val="000000"/>
        </w:rPr>
        <w:t>ы  «Волчихинская межпоселенческая модельная библиотека»</w:t>
      </w:r>
      <w:r w:rsidR="00896152" w:rsidRPr="00CA2BD7">
        <w:rPr>
          <w:rFonts w:cs="Arial"/>
          <w:b/>
          <w:bCs/>
          <w:color w:val="000000"/>
        </w:rPr>
        <w:t xml:space="preserve"> </w:t>
      </w:r>
      <w:r w:rsidR="009D2DB0" w:rsidRPr="00CA2BD7">
        <w:rPr>
          <w:rFonts w:cs="Arial"/>
          <w:b/>
          <w:bCs/>
          <w:color w:val="000000"/>
        </w:rPr>
        <w:t>Волчихинского района Алтайского края</w:t>
      </w:r>
    </w:p>
    <w:p w:rsidR="00896152" w:rsidRPr="00CA2BD7" w:rsidRDefault="00896152" w:rsidP="00896152">
      <w:pPr>
        <w:autoSpaceDE w:val="0"/>
        <w:autoSpaceDN w:val="0"/>
        <w:adjustRightInd w:val="0"/>
        <w:rPr>
          <w:rFonts w:cs="Arial"/>
          <w:bCs/>
          <w:color w:val="000000"/>
        </w:rPr>
      </w:pPr>
    </w:p>
    <w:p w:rsidR="00E5220C" w:rsidRPr="00CA2BD7" w:rsidRDefault="00896152" w:rsidP="00E5220C">
      <w:pPr>
        <w:pStyle w:val="a3"/>
        <w:numPr>
          <w:ilvl w:val="0"/>
          <w:numId w:val="4"/>
        </w:numPr>
        <w:autoSpaceDE w:val="0"/>
        <w:autoSpaceDN w:val="0"/>
        <w:adjustRightInd w:val="0"/>
        <w:jc w:val="center"/>
        <w:rPr>
          <w:rFonts w:cs="Arial"/>
          <w:bCs/>
          <w:color w:val="000000"/>
        </w:rPr>
      </w:pPr>
      <w:r w:rsidRPr="00CA2BD7">
        <w:rPr>
          <w:rFonts w:cs="Arial"/>
          <w:b/>
          <w:bCs/>
          <w:color w:val="000000"/>
        </w:rPr>
        <w:t>Общие положения</w:t>
      </w:r>
    </w:p>
    <w:p w:rsidR="009D2DB0" w:rsidRPr="00CA2BD7" w:rsidRDefault="00E71B2B" w:rsidP="004B0FD8">
      <w:pPr>
        <w:autoSpaceDE w:val="0"/>
        <w:autoSpaceDN w:val="0"/>
        <w:adjustRightInd w:val="0"/>
        <w:ind w:firstLine="360"/>
        <w:jc w:val="both"/>
        <w:rPr>
          <w:rFonts w:cs="Arial"/>
          <w:bCs/>
          <w:color w:val="000000"/>
        </w:rPr>
      </w:pPr>
      <w:r w:rsidRPr="00CA2BD7">
        <w:rPr>
          <w:rFonts w:cs="Arial"/>
          <w:bCs/>
          <w:color w:val="000000"/>
        </w:rPr>
        <w:t xml:space="preserve">   </w:t>
      </w:r>
      <w:r w:rsidR="004B0FD8" w:rsidRPr="00CA2BD7">
        <w:rPr>
          <w:rFonts w:cs="Arial"/>
          <w:bCs/>
          <w:color w:val="000000"/>
        </w:rPr>
        <w:t xml:space="preserve">1.1 </w:t>
      </w:r>
      <w:r w:rsidR="009D2DB0" w:rsidRPr="00CA2BD7">
        <w:rPr>
          <w:rFonts w:cs="Arial"/>
          <w:bCs/>
          <w:color w:val="000000"/>
        </w:rPr>
        <w:t>Волчихинская межпоселенческая модельная библиотека (далее  – Модельная библиотека)</w:t>
      </w:r>
      <w:r w:rsidR="009D2DB0" w:rsidRPr="00CA2BD7">
        <w:rPr>
          <w:rFonts w:cs="Arial"/>
          <w:b/>
          <w:bCs/>
          <w:color w:val="000000"/>
        </w:rPr>
        <w:t xml:space="preserve">  </w:t>
      </w:r>
      <w:r w:rsidR="00896152" w:rsidRPr="00CA2BD7">
        <w:rPr>
          <w:rFonts w:cs="Candara"/>
          <w:color w:val="000000"/>
        </w:rPr>
        <w:t xml:space="preserve">создана на базе </w:t>
      </w:r>
      <w:r w:rsidR="009D2DB0" w:rsidRPr="00CA2BD7">
        <w:rPr>
          <w:rFonts w:cs="Candara"/>
          <w:color w:val="000000"/>
        </w:rPr>
        <w:t>Волчихинской районной межпоселенческой библиотеки.</w:t>
      </w:r>
      <w:r w:rsidR="00896152" w:rsidRPr="00CA2BD7">
        <w:rPr>
          <w:rFonts w:cs="Candara"/>
          <w:color w:val="000000"/>
        </w:rPr>
        <w:t xml:space="preserve"> </w:t>
      </w:r>
    </w:p>
    <w:p w:rsidR="00896152" w:rsidRPr="00CA2BD7" w:rsidRDefault="009D2DB0" w:rsidP="007C597A">
      <w:pPr>
        <w:autoSpaceDE w:val="0"/>
        <w:autoSpaceDN w:val="0"/>
        <w:adjustRightInd w:val="0"/>
        <w:ind w:firstLine="708"/>
        <w:jc w:val="both"/>
        <w:rPr>
          <w:rFonts w:cs="Arial"/>
          <w:bCs/>
          <w:color w:val="000000"/>
        </w:rPr>
      </w:pPr>
      <w:r w:rsidRPr="00CA2BD7">
        <w:rPr>
          <w:rFonts w:cs="Candara"/>
          <w:color w:val="000000"/>
        </w:rPr>
        <w:t xml:space="preserve">Модельная библиотека является </w:t>
      </w:r>
      <w:r w:rsidR="003D5AAD" w:rsidRPr="00CA2BD7">
        <w:rPr>
          <w:rFonts w:cs="Candara"/>
          <w:color w:val="000000"/>
        </w:rPr>
        <w:t>общедоступным</w:t>
      </w:r>
      <w:r w:rsidR="00896152" w:rsidRPr="00CA2BD7">
        <w:rPr>
          <w:rFonts w:cs="Candara"/>
          <w:color w:val="000000"/>
        </w:rPr>
        <w:t xml:space="preserve"> </w:t>
      </w:r>
      <w:r w:rsidR="003D5AAD" w:rsidRPr="00CA2BD7">
        <w:t>информационным и культурно-просветительским центром</w:t>
      </w:r>
      <w:r w:rsidR="00896152" w:rsidRPr="00CA2BD7">
        <w:rPr>
          <w:rFonts w:cs="Candara"/>
          <w:color w:val="000000"/>
        </w:rPr>
        <w:t>, располагает оптимальным набором материальных и информационных ресурсов, предусмотренных требованиями к созданию модельных библиотек в Алтайском крае, который является необходимым минимумом для качественного обслуживания населения.</w:t>
      </w:r>
    </w:p>
    <w:p w:rsidR="009D2DB0" w:rsidRPr="00CA2BD7" w:rsidRDefault="007C597A" w:rsidP="007C597A">
      <w:pPr>
        <w:autoSpaceDE w:val="0"/>
        <w:autoSpaceDN w:val="0"/>
        <w:adjustRightInd w:val="0"/>
        <w:ind w:firstLine="708"/>
        <w:jc w:val="both"/>
        <w:rPr>
          <w:rFonts w:cs="Arial"/>
          <w:bCs/>
          <w:color w:val="000000"/>
        </w:rPr>
      </w:pPr>
      <w:r w:rsidRPr="00CA2BD7">
        <w:rPr>
          <w:rFonts w:cs="Candara"/>
          <w:color w:val="000000"/>
        </w:rPr>
        <w:t>1.2</w:t>
      </w:r>
      <w:r w:rsidRPr="00CA2BD7">
        <w:rPr>
          <w:color w:val="000000"/>
        </w:rPr>
        <w:t xml:space="preserve"> </w:t>
      </w:r>
      <w:r w:rsidR="00896152" w:rsidRPr="00CA2BD7">
        <w:rPr>
          <w:rFonts w:cs="Candara"/>
          <w:color w:val="000000"/>
        </w:rPr>
        <w:t>Модельная библи</w:t>
      </w:r>
      <w:r w:rsidR="009D2DB0" w:rsidRPr="00CA2BD7">
        <w:rPr>
          <w:rFonts w:cs="Candara"/>
          <w:color w:val="000000"/>
        </w:rPr>
        <w:t xml:space="preserve">отека является структурным подразделением </w:t>
      </w:r>
      <w:r w:rsidR="009D2DB0" w:rsidRPr="00CA2BD7">
        <w:rPr>
          <w:rFonts w:cs="Arial"/>
          <w:bCs/>
          <w:color w:val="000000"/>
        </w:rPr>
        <w:t>муниципального казенного учреждения культуры  «Волчихинская межпоселенческая модельная библиотека» Волчихинского района Алтайского края (далее – МКУК ВММБ).</w:t>
      </w:r>
    </w:p>
    <w:p w:rsidR="004B0FD8" w:rsidRPr="00CA2BD7" w:rsidRDefault="007C597A" w:rsidP="007C597A">
      <w:pPr>
        <w:autoSpaceDE w:val="0"/>
        <w:autoSpaceDN w:val="0"/>
        <w:adjustRightInd w:val="0"/>
        <w:ind w:firstLine="708"/>
        <w:jc w:val="both"/>
        <w:rPr>
          <w:rFonts w:cs="Arial"/>
          <w:color w:val="000000"/>
        </w:rPr>
      </w:pPr>
      <w:r w:rsidRPr="00CA2BD7">
        <w:rPr>
          <w:rFonts w:cs="Arial"/>
          <w:color w:val="000000"/>
        </w:rPr>
        <w:t xml:space="preserve">1.3 </w:t>
      </w:r>
      <w:r w:rsidR="00F60FBA" w:rsidRPr="00CA2BD7">
        <w:rPr>
          <w:rFonts w:cs="Arial"/>
          <w:color w:val="000000"/>
        </w:rPr>
        <w:t xml:space="preserve">Модельная   библиотека   располагается   по   адресу: </w:t>
      </w:r>
      <w:r w:rsidR="00F4793F" w:rsidRPr="00CA2BD7">
        <w:rPr>
          <w:rFonts w:cs="Arial"/>
          <w:color w:val="000000"/>
        </w:rPr>
        <w:t xml:space="preserve">658930, </w:t>
      </w:r>
    </w:p>
    <w:p w:rsidR="00F60FBA" w:rsidRPr="00CA2BD7" w:rsidRDefault="00F4793F" w:rsidP="004B0FD8">
      <w:pPr>
        <w:autoSpaceDE w:val="0"/>
        <w:autoSpaceDN w:val="0"/>
        <w:adjustRightInd w:val="0"/>
        <w:jc w:val="both"/>
        <w:rPr>
          <w:rFonts w:cs="Arial"/>
          <w:bCs/>
          <w:color w:val="000000"/>
        </w:rPr>
      </w:pPr>
      <w:proofErr w:type="gramStart"/>
      <w:r w:rsidRPr="00CA2BD7">
        <w:rPr>
          <w:rFonts w:cs="Arial"/>
          <w:color w:val="000000"/>
        </w:rPr>
        <w:t>с</w:t>
      </w:r>
      <w:proofErr w:type="gramEnd"/>
      <w:r w:rsidR="00F60FBA" w:rsidRPr="00CA2BD7">
        <w:rPr>
          <w:rFonts w:cs="Arial"/>
          <w:color w:val="000000"/>
        </w:rPr>
        <w:t>.</w:t>
      </w:r>
      <w:r w:rsidR="004B0FD8" w:rsidRPr="00CA2BD7">
        <w:rPr>
          <w:rFonts w:cs="Arial"/>
          <w:color w:val="000000"/>
        </w:rPr>
        <w:t xml:space="preserve"> </w:t>
      </w:r>
      <w:proofErr w:type="gramStart"/>
      <w:r w:rsidR="00F60FBA" w:rsidRPr="00CA2BD7">
        <w:rPr>
          <w:rFonts w:cs="Arial"/>
          <w:color w:val="000000"/>
        </w:rPr>
        <w:t>Волчиха</w:t>
      </w:r>
      <w:proofErr w:type="gramEnd"/>
      <w:r w:rsidR="00F60FBA" w:rsidRPr="00CA2BD7">
        <w:rPr>
          <w:rFonts w:cs="Arial"/>
          <w:color w:val="000000"/>
        </w:rPr>
        <w:t>, ул. Матросова, 11-А</w:t>
      </w:r>
      <w:r w:rsidRPr="00CA2BD7">
        <w:rPr>
          <w:rFonts w:cs="Arial"/>
          <w:color w:val="000000"/>
        </w:rPr>
        <w:t>.</w:t>
      </w:r>
      <w:r w:rsidR="00F60FBA" w:rsidRPr="00CA2BD7">
        <w:rPr>
          <w:rFonts w:cs="Arial"/>
          <w:color w:val="000000"/>
        </w:rPr>
        <w:t xml:space="preserve">  </w:t>
      </w:r>
    </w:p>
    <w:p w:rsidR="00896152" w:rsidRPr="00CA2BD7" w:rsidRDefault="007C597A" w:rsidP="007C597A">
      <w:pPr>
        <w:autoSpaceDE w:val="0"/>
        <w:autoSpaceDN w:val="0"/>
        <w:adjustRightInd w:val="0"/>
        <w:ind w:firstLine="708"/>
        <w:jc w:val="both"/>
        <w:rPr>
          <w:rFonts w:cs="Candara"/>
          <w:color w:val="000000"/>
        </w:rPr>
      </w:pPr>
      <w:r w:rsidRPr="00CA2BD7">
        <w:rPr>
          <w:rFonts w:cs="Candara"/>
          <w:color w:val="000000"/>
        </w:rPr>
        <w:t>1.4</w:t>
      </w:r>
      <w:r w:rsidRPr="00CA2BD7">
        <w:rPr>
          <w:color w:val="000000"/>
        </w:rPr>
        <w:t xml:space="preserve"> </w:t>
      </w:r>
      <w:r w:rsidR="00896152" w:rsidRPr="00CA2BD7">
        <w:rPr>
          <w:rFonts w:cs="Candara"/>
          <w:color w:val="000000"/>
        </w:rPr>
        <w:t>Модельная библиотека функционирует на основе единого административного руководства, единого штатного расписания</w:t>
      </w:r>
      <w:r w:rsidR="005E1EE7" w:rsidRPr="00CA2BD7">
        <w:rPr>
          <w:rFonts w:cs="Candara"/>
          <w:color w:val="000000"/>
        </w:rPr>
        <w:t xml:space="preserve"> МКУК ВММБ</w:t>
      </w:r>
      <w:r w:rsidR="00896152" w:rsidRPr="00CA2BD7">
        <w:rPr>
          <w:rFonts w:cs="Candara"/>
          <w:color w:val="000000"/>
        </w:rPr>
        <w:t>.</w:t>
      </w:r>
    </w:p>
    <w:p w:rsidR="00896152" w:rsidRPr="00CA2BD7" w:rsidRDefault="005E1EE7" w:rsidP="007C597A">
      <w:pPr>
        <w:pStyle w:val="ConsPlusNormal"/>
        <w:widowControl/>
        <w:ind w:firstLine="708"/>
        <w:jc w:val="both"/>
        <w:rPr>
          <w:rFonts w:ascii="Times New Roman" w:hAnsi="Times New Roman" w:cs="Times New Roman"/>
          <w:sz w:val="24"/>
          <w:szCs w:val="24"/>
        </w:rPr>
      </w:pPr>
      <w:r w:rsidRPr="00CA2BD7">
        <w:rPr>
          <w:rFonts w:ascii="Times New Roman" w:hAnsi="Times New Roman" w:cs="Times New Roman"/>
          <w:color w:val="000000"/>
          <w:sz w:val="24"/>
          <w:szCs w:val="24"/>
        </w:rPr>
        <w:t>1.</w:t>
      </w:r>
      <w:r w:rsidR="007C597A" w:rsidRPr="00CA2BD7">
        <w:rPr>
          <w:rFonts w:ascii="Times New Roman" w:hAnsi="Times New Roman" w:cs="Times New Roman"/>
          <w:color w:val="000000"/>
          <w:sz w:val="24"/>
          <w:szCs w:val="24"/>
        </w:rPr>
        <w:t>5</w:t>
      </w:r>
      <w:proofErr w:type="gramStart"/>
      <w:r w:rsidR="007C597A" w:rsidRPr="00CA2BD7">
        <w:rPr>
          <w:rFonts w:cs="Candara"/>
          <w:color w:val="000000"/>
          <w:sz w:val="24"/>
          <w:szCs w:val="24"/>
        </w:rPr>
        <w:t xml:space="preserve"> </w:t>
      </w:r>
      <w:r w:rsidRPr="00CA2BD7">
        <w:rPr>
          <w:rFonts w:ascii="Times New Roman" w:hAnsi="Times New Roman" w:cs="Times New Roman"/>
          <w:sz w:val="24"/>
          <w:szCs w:val="24"/>
        </w:rPr>
        <w:t>В</w:t>
      </w:r>
      <w:proofErr w:type="gramEnd"/>
      <w:r w:rsidRPr="00CA2BD7">
        <w:rPr>
          <w:rFonts w:ascii="Times New Roman" w:hAnsi="Times New Roman" w:cs="Times New Roman"/>
          <w:sz w:val="24"/>
          <w:szCs w:val="24"/>
        </w:rPr>
        <w:t xml:space="preserve"> своей деятельности Модельная библиотека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w:t>
      </w:r>
      <w:r w:rsidR="001E28B1" w:rsidRPr="00CA2BD7">
        <w:rPr>
          <w:rFonts w:ascii="Times New Roman" w:hAnsi="Times New Roman" w:cs="Times New Roman"/>
          <w:sz w:val="24"/>
          <w:szCs w:val="24"/>
        </w:rPr>
        <w:t xml:space="preserve"> Модельным стандартом деятельности общедоступн</w:t>
      </w:r>
      <w:r w:rsidR="00442AB7" w:rsidRPr="00CA2BD7">
        <w:rPr>
          <w:rFonts w:ascii="Times New Roman" w:hAnsi="Times New Roman" w:cs="Times New Roman"/>
          <w:sz w:val="24"/>
          <w:szCs w:val="24"/>
        </w:rPr>
        <w:t>ой библиотеки,</w:t>
      </w:r>
      <w:r w:rsidRPr="00CA2BD7">
        <w:rPr>
          <w:rFonts w:ascii="Times New Roman" w:hAnsi="Times New Roman" w:cs="Times New Roman"/>
          <w:sz w:val="24"/>
          <w:szCs w:val="24"/>
        </w:rPr>
        <w:t xml:space="preserve"> Уставом муниципального образования Волчихинский район Алтайского края, законами и иными нормативными правовыми актами Алтайского края, нормативными правовыми актами муниципального образования Волчихинский район Алтайского края, Уставом и иными локальными актами МКУК ВММБ.</w:t>
      </w:r>
    </w:p>
    <w:p w:rsidR="00896152" w:rsidRPr="00CA2BD7" w:rsidRDefault="00D226C9" w:rsidP="007C597A">
      <w:pPr>
        <w:autoSpaceDE w:val="0"/>
        <w:autoSpaceDN w:val="0"/>
        <w:adjustRightInd w:val="0"/>
        <w:ind w:firstLine="708"/>
        <w:jc w:val="both"/>
        <w:rPr>
          <w:rFonts w:cs="Candara"/>
          <w:color w:val="000000"/>
        </w:rPr>
      </w:pPr>
      <w:r w:rsidRPr="00CA2BD7">
        <w:rPr>
          <w:rFonts w:cs="Candara"/>
          <w:color w:val="000000"/>
        </w:rPr>
        <w:t>1</w:t>
      </w:r>
      <w:r w:rsidR="007C597A" w:rsidRPr="00CA2BD7">
        <w:rPr>
          <w:rFonts w:cs="Candara"/>
          <w:color w:val="000000"/>
        </w:rPr>
        <w:t xml:space="preserve">.6 </w:t>
      </w:r>
      <w:r w:rsidR="00896152" w:rsidRPr="00CA2BD7">
        <w:rPr>
          <w:rFonts w:cs="Candara"/>
          <w:color w:val="000000"/>
        </w:rPr>
        <w:t>Модельная   библиотека   организует   свою   деятельность   во   взаимодействии</w:t>
      </w:r>
      <w:r w:rsidR="005E1EE7" w:rsidRPr="00CA2BD7">
        <w:rPr>
          <w:rFonts w:cs="Candara"/>
          <w:color w:val="000000"/>
        </w:rPr>
        <w:t xml:space="preserve"> с   другими структурными подразделениями МКУК ВММБ</w:t>
      </w:r>
      <w:r w:rsidR="00896152" w:rsidRPr="00CA2BD7">
        <w:rPr>
          <w:rFonts w:cs="Candara"/>
          <w:color w:val="000000"/>
        </w:rPr>
        <w:t>,      образовательными     учреждениями</w:t>
      </w:r>
      <w:r w:rsidR="005E1EE7" w:rsidRPr="00CA2BD7">
        <w:rPr>
          <w:rFonts w:cs="Candara"/>
          <w:color w:val="000000"/>
        </w:rPr>
        <w:t xml:space="preserve"> района</w:t>
      </w:r>
      <w:r w:rsidR="00896152" w:rsidRPr="00CA2BD7">
        <w:rPr>
          <w:rFonts w:cs="Candara"/>
          <w:color w:val="000000"/>
        </w:rPr>
        <w:t>,      учреждениями     культуры</w:t>
      </w:r>
      <w:r w:rsidR="005E1EE7" w:rsidRPr="00CA2BD7">
        <w:rPr>
          <w:rFonts w:cs="Candara"/>
          <w:color w:val="000000"/>
        </w:rPr>
        <w:t xml:space="preserve"> района</w:t>
      </w:r>
      <w:r w:rsidR="00896152" w:rsidRPr="00CA2BD7">
        <w:rPr>
          <w:rFonts w:cs="Candara"/>
          <w:color w:val="000000"/>
        </w:rPr>
        <w:t>, коммерческими, общественными и другими организациями.</w:t>
      </w:r>
    </w:p>
    <w:p w:rsidR="00896152" w:rsidRPr="00CA2BD7" w:rsidRDefault="00D226C9" w:rsidP="007C597A">
      <w:pPr>
        <w:autoSpaceDE w:val="0"/>
        <w:autoSpaceDN w:val="0"/>
        <w:adjustRightInd w:val="0"/>
        <w:ind w:firstLine="708"/>
        <w:jc w:val="both"/>
        <w:rPr>
          <w:rFonts w:cs="Candara"/>
          <w:color w:val="000000"/>
        </w:rPr>
      </w:pPr>
      <w:r w:rsidRPr="00CA2BD7">
        <w:rPr>
          <w:rFonts w:cs="Candara"/>
          <w:color w:val="000000"/>
        </w:rPr>
        <w:t>1.</w:t>
      </w:r>
      <w:r w:rsidR="007C597A" w:rsidRPr="00CA2BD7">
        <w:rPr>
          <w:rFonts w:cs="Candara"/>
          <w:color w:val="000000"/>
        </w:rPr>
        <w:t xml:space="preserve">7 </w:t>
      </w:r>
      <w:r w:rsidR="00896152" w:rsidRPr="00CA2BD7">
        <w:rPr>
          <w:rFonts w:cs="Candara"/>
          <w:color w:val="000000"/>
        </w:rPr>
        <w:t xml:space="preserve">Модельная    библиотека    выполняет    функции    методического    центра    для   </w:t>
      </w:r>
      <w:r w:rsidRPr="00CA2BD7">
        <w:rPr>
          <w:rFonts w:cs="Candara"/>
          <w:color w:val="000000"/>
        </w:rPr>
        <w:t>структурных подразделений (отделов библиотечного обслуживания в поселениях) МКУК ВММБ</w:t>
      </w:r>
      <w:r w:rsidR="00896152" w:rsidRPr="00CA2BD7">
        <w:rPr>
          <w:rFonts w:cs="Candara"/>
          <w:color w:val="000000"/>
        </w:rPr>
        <w:t>.</w:t>
      </w:r>
    </w:p>
    <w:p w:rsidR="00F60FBA" w:rsidRPr="00CA2BD7" w:rsidRDefault="007C597A" w:rsidP="007C597A">
      <w:pPr>
        <w:ind w:firstLine="708"/>
        <w:jc w:val="both"/>
        <w:rPr>
          <w:rFonts w:cs="Candara"/>
          <w:color w:val="000000"/>
        </w:rPr>
      </w:pPr>
      <w:r w:rsidRPr="00CA2BD7">
        <w:rPr>
          <w:rFonts w:cs="Candara"/>
          <w:color w:val="000000"/>
        </w:rPr>
        <w:t xml:space="preserve">1.8 </w:t>
      </w:r>
      <w:r w:rsidR="00F60FBA" w:rsidRPr="00CA2BD7">
        <w:rPr>
          <w:rFonts w:cs="Candara"/>
          <w:color w:val="000000"/>
        </w:rPr>
        <w:t xml:space="preserve"> Пользование библиотечными услугами является бесплатным. Модельная библиотека не ставит целью своей деятельности извлечение прибыли и может осуществлять приносящую доход деятельность </w:t>
      </w:r>
      <w:r w:rsidR="00F60FBA" w:rsidRPr="00CA2BD7">
        <w:t>в соответствии с учредительными документами МКУК ВММБ.</w:t>
      </w:r>
      <w:r w:rsidR="00F60FBA" w:rsidRPr="00CA2BD7">
        <w:rPr>
          <w:rFonts w:cs="Candara"/>
          <w:color w:val="000000"/>
        </w:rPr>
        <w:t xml:space="preserve"> </w:t>
      </w:r>
    </w:p>
    <w:p w:rsidR="00F60FBA" w:rsidRPr="00CA2BD7" w:rsidRDefault="00F60FBA" w:rsidP="007C597A">
      <w:pPr>
        <w:ind w:firstLine="708"/>
        <w:jc w:val="both"/>
        <w:rPr>
          <w:rFonts w:cs="Candara"/>
          <w:color w:val="000000"/>
        </w:rPr>
      </w:pPr>
      <w:r w:rsidRPr="00CA2BD7">
        <w:rPr>
          <w:rFonts w:cs="Candara"/>
          <w:color w:val="000000"/>
        </w:rPr>
        <w:lastRenderedPageBreak/>
        <w:t xml:space="preserve">Осуществление приносящей доход деятельности направлено на </w:t>
      </w:r>
      <w:r w:rsidRPr="00CA2BD7">
        <w:rPr>
          <w:rFonts w:cs="Arial"/>
          <w:color w:val="000000"/>
        </w:rPr>
        <w:t>расширение перечня  предоставляемых пользователям услуг и социально-творческое развитие Модельной библиотеки. Платные услуги оказываются Модельной библиотекой на основании Положения, виды услуг и размер их оплаты устанавливаются согласно прейскуранту, утверждаемому директором МКУК ВММБ.</w:t>
      </w:r>
    </w:p>
    <w:p w:rsidR="003D5AAD" w:rsidRPr="00CA2BD7" w:rsidRDefault="003D5AAD" w:rsidP="007C597A">
      <w:pPr>
        <w:pStyle w:val="ConsPlusNonformat"/>
        <w:widowControl/>
        <w:ind w:firstLine="708"/>
        <w:jc w:val="both"/>
        <w:rPr>
          <w:rFonts w:ascii="Times New Roman" w:hAnsi="Times New Roman" w:cs="Times New Roman"/>
          <w:sz w:val="24"/>
          <w:szCs w:val="24"/>
        </w:rPr>
      </w:pPr>
      <w:r w:rsidRPr="00CA2BD7">
        <w:rPr>
          <w:rFonts w:ascii="Times New Roman" w:hAnsi="Times New Roman" w:cs="Times New Roman"/>
          <w:sz w:val="24"/>
          <w:szCs w:val="24"/>
        </w:rPr>
        <w:t>Доходы, полученные от</w:t>
      </w:r>
      <w:r w:rsidR="00F60FBA" w:rsidRPr="00CA2BD7">
        <w:rPr>
          <w:rFonts w:ascii="Times New Roman" w:hAnsi="Times New Roman" w:cs="Times New Roman"/>
          <w:sz w:val="24"/>
          <w:szCs w:val="24"/>
        </w:rPr>
        <w:t xml:space="preserve"> </w:t>
      </w:r>
      <w:r w:rsidR="00F60FBA" w:rsidRPr="00CA2BD7">
        <w:rPr>
          <w:rFonts w:ascii="Times New Roman" w:hAnsi="Times New Roman" w:cs="Times New Roman"/>
          <w:color w:val="000000"/>
          <w:sz w:val="24"/>
          <w:szCs w:val="24"/>
        </w:rPr>
        <w:t>приносящей доход деятельности</w:t>
      </w:r>
      <w:r w:rsidRPr="00CA2BD7">
        <w:rPr>
          <w:rFonts w:ascii="Times New Roman" w:hAnsi="Times New Roman" w:cs="Times New Roman"/>
          <w:sz w:val="24"/>
          <w:szCs w:val="24"/>
        </w:rPr>
        <w:t>, поступают в доход бюджета муниципального образования Волчихинский район Алтайского края.</w:t>
      </w:r>
    </w:p>
    <w:p w:rsidR="003D5AAD" w:rsidRPr="00CA2BD7" w:rsidRDefault="007C597A" w:rsidP="007C597A">
      <w:pPr>
        <w:autoSpaceDE w:val="0"/>
        <w:autoSpaceDN w:val="0"/>
        <w:adjustRightInd w:val="0"/>
        <w:ind w:firstLine="708"/>
        <w:jc w:val="both"/>
        <w:rPr>
          <w:rFonts w:cs="Candara"/>
        </w:rPr>
      </w:pPr>
      <w:r w:rsidRPr="00CA2BD7">
        <w:t xml:space="preserve">1.9 </w:t>
      </w:r>
      <w:r w:rsidR="003D5AAD" w:rsidRPr="00CA2BD7">
        <w:t xml:space="preserve"> Структуру Модельной библиотеки составляют функциональные отделы: отдел по работе с детьми; методический отдел; информационно-библиографический отдел; отдел комплектования и обработки литературы; отдел обслуживания; отдел массовой работы.</w:t>
      </w:r>
    </w:p>
    <w:p w:rsidR="003D5AAD" w:rsidRPr="00CA2BD7" w:rsidRDefault="007C597A" w:rsidP="007C597A">
      <w:pPr>
        <w:autoSpaceDE w:val="0"/>
        <w:autoSpaceDN w:val="0"/>
        <w:adjustRightInd w:val="0"/>
        <w:ind w:firstLine="708"/>
        <w:jc w:val="both"/>
        <w:rPr>
          <w:rFonts w:cs="Candara"/>
        </w:rPr>
      </w:pPr>
      <w:r w:rsidRPr="00CA2BD7">
        <w:t>1.10</w:t>
      </w:r>
      <w:proofErr w:type="gramStart"/>
      <w:r w:rsidRPr="00CA2BD7">
        <w:t xml:space="preserve"> </w:t>
      </w:r>
      <w:r w:rsidR="003D5AAD" w:rsidRPr="00CA2BD7">
        <w:t>В</w:t>
      </w:r>
      <w:proofErr w:type="gramEnd"/>
      <w:r w:rsidR="003D5AAD" w:rsidRPr="00CA2BD7">
        <w:t xml:space="preserve"> Модельной библиотеке  могут создаваться иные подразделения, деятельность которых отвечает требованиям настоящего Положения и Устава МКУК ВММБ.</w:t>
      </w:r>
    </w:p>
    <w:p w:rsidR="003D5AAD" w:rsidRPr="00CA2BD7" w:rsidRDefault="003D5AAD" w:rsidP="00896152">
      <w:pPr>
        <w:autoSpaceDE w:val="0"/>
        <w:autoSpaceDN w:val="0"/>
        <w:adjustRightInd w:val="0"/>
        <w:jc w:val="both"/>
        <w:rPr>
          <w:rFonts w:cs="Candara"/>
          <w:color w:val="FF0000"/>
        </w:rPr>
      </w:pPr>
    </w:p>
    <w:p w:rsidR="007C597A" w:rsidRPr="00CA2BD7" w:rsidRDefault="007C597A" w:rsidP="007C597A">
      <w:pPr>
        <w:pStyle w:val="ConsPlusNonformat"/>
        <w:widowControl/>
        <w:jc w:val="center"/>
        <w:rPr>
          <w:rFonts w:ascii="Times New Roman" w:hAnsi="Times New Roman" w:cs="Times New Roman"/>
          <w:b/>
          <w:sz w:val="24"/>
          <w:szCs w:val="24"/>
        </w:rPr>
      </w:pPr>
      <w:r w:rsidRPr="00CA2BD7">
        <w:rPr>
          <w:rFonts w:ascii="Times New Roman" w:hAnsi="Times New Roman" w:cs="Times New Roman"/>
          <w:b/>
          <w:sz w:val="24"/>
          <w:szCs w:val="24"/>
        </w:rPr>
        <w:t xml:space="preserve">2. Цели, задачи и виды деятельности </w:t>
      </w:r>
    </w:p>
    <w:p w:rsidR="007C597A" w:rsidRPr="00CA2BD7" w:rsidRDefault="007C597A" w:rsidP="007C597A">
      <w:pPr>
        <w:ind w:firstLine="709"/>
        <w:jc w:val="both"/>
      </w:pPr>
    </w:p>
    <w:p w:rsidR="007C597A" w:rsidRPr="00CA2BD7" w:rsidRDefault="00B46DEC" w:rsidP="007C597A">
      <w:pPr>
        <w:ind w:firstLine="709"/>
        <w:jc w:val="both"/>
      </w:pPr>
      <w:r w:rsidRPr="00CA2BD7">
        <w:t>2.1. Модельная б</w:t>
      </w:r>
      <w:r w:rsidR="007C597A" w:rsidRPr="00CA2BD7">
        <w:t>иблиотека является ведущим звеном в организации библиотечного обслуживания,  взаимного использования библиотечных ресурсов, разработчиком программ в сфере библиотечного дела, центром методической помощи.</w:t>
      </w:r>
    </w:p>
    <w:p w:rsidR="007C597A" w:rsidRPr="00CA2BD7" w:rsidRDefault="007C597A" w:rsidP="007C597A">
      <w:pPr>
        <w:ind w:firstLine="709"/>
        <w:jc w:val="both"/>
      </w:pPr>
      <w:r w:rsidRPr="00CA2BD7">
        <w:t>2.2.</w:t>
      </w:r>
      <w:r w:rsidR="00B46DEC" w:rsidRPr="00CA2BD7">
        <w:t xml:space="preserve"> Модельная б</w:t>
      </w:r>
      <w:r w:rsidRPr="00CA2BD7">
        <w:t xml:space="preserve">иблиотека  </w:t>
      </w:r>
      <w:proofErr w:type="gramStart"/>
      <w:r w:rsidRPr="00CA2BD7">
        <w:t>выполняет роль</w:t>
      </w:r>
      <w:proofErr w:type="gramEnd"/>
      <w:r w:rsidRPr="00CA2BD7">
        <w:t xml:space="preserve"> координирующего </w:t>
      </w:r>
      <w:r w:rsidR="00B46DEC" w:rsidRPr="00CA2BD7">
        <w:t>центра для всех отделов библиотечного обслуживания в поселениях</w:t>
      </w:r>
      <w:r w:rsidRPr="00CA2BD7">
        <w:t>, развивает современные технологии и на их основе информационные, сервисные услуги.</w:t>
      </w:r>
    </w:p>
    <w:p w:rsidR="007C597A" w:rsidRPr="00CA2BD7" w:rsidRDefault="007C597A" w:rsidP="007C597A">
      <w:pPr>
        <w:ind w:firstLine="709"/>
        <w:jc w:val="both"/>
      </w:pPr>
      <w:r w:rsidRPr="00CA2BD7">
        <w:t>2.</w:t>
      </w:r>
      <w:r w:rsidR="00B46DEC" w:rsidRPr="00CA2BD7">
        <w:t>3. Модельная б</w:t>
      </w:r>
      <w:r w:rsidRPr="00CA2BD7">
        <w:t>иблиотека создана в целях:</w:t>
      </w:r>
    </w:p>
    <w:p w:rsidR="007C597A" w:rsidRPr="00CA2BD7" w:rsidRDefault="007C597A" w:rsidP="007C597A">
      <w:pPr>
        <w:ind w:firstLine="709"/>
        <w:jc w:val="both"/>
      </w:pPr>
      <w:r w:rsidRPr="00CA2BD7">
        <w:t>− обеспечения библиотечно</w:t>
      </w:r>
      <w:r w:rsidR="00B46DEC" w:rsidRPr="00CA2BD7">
        <w:t>го обслуживания населения с. Волчихи</w:t>
      </w:r>
      <w:r w:rsidRPr="00CA2BD7">
        <w:t xml:space="preserve"> с учетом потребностей и </w:t>
      </w:r>
      <w:proofErr w:type="gramStart"/>
      <w:r w:rsidRPr="00CA2BD7">
        <w:t>интересов</w:t>
      </w:r>
      <w:proofErr w:type="gramEnd"/>
      <w:r w:rsidRPr="00CA2BD7">
        <w:t xml:space="preserve"> различных социально-возрастных групп;</w:t>
      </w:r>
    </w:p>
    <w:p w:rsidR="007C597A" w:rsidRPr="00CA2BD7" w:rsidRDefault="007C597A" w:rsidP="007C597A">
      <w:pPr>
        <w:ind w:firstLine="709"/>
        <w:jc w:val="both"/>
      </w:pPr>
      <w:r w:rsidRPr="00CA2BD7">
        <w:t>− оказания консультативной и методической</w:t>
      </w:r>
      <w:r w:rsidR="00B46DEC" w:rsidRPr="00CA2BD7">
        <w:t xml:space="preserve"> помощи отделам библиотечного обслуживания в поселениях</w:t>
      </w:r>
      <w:r w:rsidRPr="00CA2BD7">
        <w:t>.</w:t>
      </w:r>
    </w:p>
    <w:p w:rsidR="007C597A" w:rsidRPr="00CA2BD7" w:rsidRDefault="00B46DEC" w:rsidP="007C597A">
      <w:pPr>
        <w:ind w:firstLine="709"/>
        <w:jc w:val="both"/>
      </w:pPr>
      <w:r w:rsidRPr="00CA2BD7">
        <w:t>2.4. Задачами  Модельной б</w:t>
      </w:r>
      <w:r w:rsidR="007C597A" w:rsidRPr="00CA2BD7">
        <w:t>иблиотеки являются:</w:t>
      </w:r>
    </w:p>
    <w:p w:rsidR="007C597A" w:rsidRPr="00CA2BD7" w:rsidRDefault="007C597A" w:rsidP="007C597A">
      <w:pPr>
        <w:ind w:firstLine="709"/>
        <w:jc w:val="both"/>
      </w:pPr>
      <w:r w:rsidRPr="00CA2BD7">
        <w:t>− обеспечение доступности библиотечных услуг и библио</w:t>
      </w:r>
      <w:r w:rsidR="00B46DEC" w:rsidRPr="00CA2BD7">
        <w:t>течных фондов для жителей села</w:t>
      </w:r>
      <w:r w:rsidRPr="00CA2BD7">
        <w:t>;</w:t>
      </w:r>
    </w:p>
    <w:p w:rsidR="007C597A" w:rsidRPr="00CA2BD7" w:rsidRDefault="007C597A" w:rsidP="007C597A">
      <w:pPr>
        <w:ind w:firstLine="709"/>
        <w:jc w:val="both"/>
      </w:pPr>
      <w:r w:rsidRPr="00CA2BD7">
        <w:t>− формирование библиотечного фонда с учетом образовательных потребностей и культурных запросов населения, обеспечение его сохранности;</w:t>
      </w:r>
    </w:p>
    <w:p w:rsidR="007C597A" w:rsidRPr="00CA2BD7" w:rsidRDefault="007C597A" w:rsidP="007C597A">
      <w:pPr>
        <w:ind w:firstLine="709"/>
        <w:jc w:val="both"/>
      </w:pPr>
      <w:r w:rsidRPr="00CA2BD7">
        <w:t>− расширение контингента пользо</w:t>
      </w:r>
      <w:r w:rsidR="00B46DEC" w:rsidRPr="00CA2BD7">
        <w:t>вателей</w:t>
      </w:r>
      <w:r w:rsidRPr="00CA2BD7">
        <w:t>, совершенствование методов работы с различными категориями читателей;</w:t>
      </w:r>
    </w:p>
    <w:p w:rsidR="007C597A" w:rsidRPr="00CA2BD7" w:rsidRDefault="007C597A" w:rsidP="007C597A">
      <w:pPr>
        <w:ind w:firstLine="709"/>
        <w:jc w:val="both"/>
      </w:pPr>
      <w:r w:rsidRPr="00CA2BD7">
        <w:t>− содействие образованию и воспитанию населения, повышение его культурного уровня;</w:t>
      </w:r>
    </w:p>
    <w:p w:rsidR="007C597A" w:rsidRPr="00CA2BD7" w:rsidRDefault="007C597A" w:rsidP="007C597A">
      <w:pPr>
        <w:ind w:firstLine="709"/>
        <w:jc w:val="both"/>
      </w:pPr>
      <w:r w:rsidRPr="00CA2BD7">
        <w:t>− привитие читателям навыков информационной культуры.</w:t>
      </w:r>
    </w:p>
    <w:p w:rsidR="007C597A" w:rsidRPr="00CA2BD7" w:rsidRDefault="007C597A" w:rsidP="007C597A">
      <w:pPr>
        <w:pStyle w:val="ConsPlusNormal"/>
        <w:widowControl/>
        <w:ind w:firstLine="0"/>
        <w:jc w:val="both"/>
        <w:rPr>
          <w:rFonts w:ascii="Times New Roman" w:hAnsi="Times New Roman" w:cs="Times New Roman"/>
          <w:sz w:val="24"/>
          <w:szCs w:val="24"/>
        </w:rPr>
      </w:pPr>
      <w:r w:rsidRPr="00CA2BD7">
        <w:rPr>
          <w:rFonts w:ascii="Times New Roman" w:hAnsi="Times New Roman" w:cs="Times New Roman"/>
          <w:sz w:val="24"/>
          <w:szCs w:val="24"/>
        </w:rPr>
        <w:t xml:space="preserve">       2.5. Для достижения уста</w:t>
      </w:r>
      <w:r w:rsidR="00B46DEC" w:rsidRPr="00CA2BD7">
        <w:rPr>
          <w:rFonts w:ascii="Times New Roman" w:hAnsi="Times New Roman" w:cs="Times New Roman"/>
          <w:sz w:val="24"/>
          <w:szCs w:val="24"/>
        </w:rPr>
        <w:t>новленных настоящим Положением целей, Модельная б</w:t>
      </w:r>
      <w:r w:rsidRPr="00CA2BD7">
        <w:rPr>
          <w:rFonts w:ascii="Times New Roman" w:hAnsi="Times New Roman" w:cs="Times New Roman"/>
          <w:sz w:val="24"/>
          <w:szCs w:val="24"/>
        </w:rPr>
        <w:t>иблиотека осуществляет следующие основные виды деятельности:</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осуществление библиотечного, библиографического и информационного обслу</w:t>
      </w:r>
      <w:r w:rsidR="00B46DEC" w:rsidRPr="00CA2BD7">
        <w:rPr>
          <w:rFonts w:ascii="Times New Roman" w:hAnsi="Times New Roman" w:cs="Times New Roman"/>
          <w:color w:val="000000"/>
          <w:sz w:val="24"/>
          <w:szCs w:val="24"/>
        </w:rPr>
        <w:t>живания пользователей</w:t>
      </w:r>
      <w:r w:rsidRPr="00CA2BD7">
        <w:rPr>
          <w:rFonts w:ascii="Times New Roman" w:hAnsi="Times New Roman" w:cs="Times New Roman"/>
          <w:color w:val="000000"/>
          <w:sz w:val="24"/>
          <w:szCs w:val="24"/>
        </w:rPr>
        <w:t>;</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форми</w:t>
      </w:r>
      <w:r w:rsidR="00B46DEC" w:rsidRPr="00CA2BD7">
        <w:rPr>
          <w:rFonts w:ascii="Times New Roman" w:hAnsi="Times New Roman" w:cs="Times New Roman"/>
          <w:color w:val="000000"/>
          <w:sz w:val="24"/>
          <w:szCs w:val="24"/>
        </w:rPr>
        <w:t>рование и учет фондов</w:t>
      </w:r>
      <w:r w:rsidRPr="00CA2BD7">
        <w:rPr>
          <w:rFonts w:ascii="Times New Roman" w:hAnsi="Times New Roman" w:cs="Times New Roman"/>
          <w:color w:val="000000"/>
          <w:sz w:val="24"/>
          <w:szCs w:val="24"/>
        </w:rPr>
        <w:t>;</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библиографическая обработка документов и организация каталогов;</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обеспечение физического сохранения</w:t>
      </w:r>
      <w:r w:rsidR="00B46DEC" w:rsidRPr="00CA2BD7">
        <w:rPr>
          <w:rFonts w:ascii="Times New Roman" w:hAnsi="Times New Roman" w:cs="Times New Roman"/>
          <w:color w:val="000000"/>
          <w:sz w:val="24"/>
          <w:szCs w:val="24"/>
        </w:rPr>
        <w:t xml:space="preserve"> и безопасности фонда</w:t>
      </w:r>
      <w:r w:rsidRPr="00CA2BD7">
        <w:rPr>
          <w:rFonts w:ascii="Times New Roman" w:hAnsi="Times New Roman" w:cs="Times New Roman"/>
          <w:color w:val="000000"/>
          <w:sz w:val="24"/>
          <w:szCs w:val="24"/>
        </w:rPr>
        <w:t>;</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издание книг и информационных материалов;</w:t>
      </w:r>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proofErr w:type="gramStart"/>
      <w:r w:rsidRPr="00CA2BD7">
        <w:rPr>
          <w:rFonts w:ascii="Times New Roman" w:hAnsi="Times New Roman" w:cs="Times New Roman"/>
          <w:color w:val="000000"/>
          <w:sz w:val="24"/>
          <w:szCs w:val="24"/>
        </w:rPr>
        <w:t>− проведение</w:t>
      </w:r>
      <w:r w:rsidRPr="00CA2BD7">
        <w:rPr>
          <w:rFonts w:ascii="Times New Roman" w:hAnsi="Times New Roman" w:cs="Times New Roman"/>
          <w:color w:val="000000"/>
          <w:sz w:val="24"/>
          <w:szCs w:val="24"/>
        </w:rPr>
        <w:tab/>
        <w:t xml:space="preserve"> фестивалей,  выставок, смотров,  конкурсов, конференций и иных программных культурно – массовых, культурно – просветительск</w:t>
      </w:r>
      <w:r w:rsidR="00B46DEC" w:rsidRPr="00CA2BD7">
        <w:rPr>
          <w:rFonts w:ascii="Times New Roman" w:hAnsi="Times New Roman" w:cs="Times New Roman"/>
          <w:color w:val="000000"/>
          <w:sz w:val="24"/>
          <w:szCs w:val="24"/>
        </w:rPr>
        <w:t>их мероприятий</w:t>
      </w:r>
      <w:r w:rsidRPr="00CA2BD7">
        <w:rPr>
          <w:rFonts w:ascii="Times New Roman" w:hAnsi="Times New Roman" w:cs="Times New Roman"/>
          <w:color w:val="000000"/>
          <w:sz w:val="24"/>
          <w:szCs w:val="24"/>
        </w:rPr>
        <w:t xml:space="preserve">;       </w:t>
      </w:r>
      <w:proofErr w:type="gramEnd"/>
    </w:p>
    <w:p w:rsidR="007C597A" w:rsidRPr="00CA2BD7" w:rsidRDefault="007C597A" w:rsidP="007C597A">
      <w:pPr>
        <w:pStyle w:val="ConsPlusNormal"/>
        <w:widowControl/>
        <w:ind w:firstLine="708"/>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осуществление методической, научно</w:t>
      </w:r>
      <w:r w:rsidR="00B46DEC" w:rsidRPr="00CA2BD7">
        <w:rPr>
          <w:rFonts w:ascii="Times New Roman" w:hAnsi="Times New Roman" w:cs="Times New Roman"/>
          <w:color w:val="000000"/>
          <w:sz w:val="24"/>
          <w:szCs w:val="24"/>
        </w:rPr>
        <w:t>-исследовательской деятельности;</w:t>
      </w:r>
      <w:r w:rsidRPr="00CA2BD7">
        <w:rPr>
          <w:rFonts w:ascii="Times New Roman" w:hAnsi="Times New Roman" w:cs="Times New Roman"/>
          <w:color w:val="000000"/>
          <w:sz w:val="24"/>
          <w:szCs w:val="24"/>
        </w:rPr>
        <w:t xml:space="preserve">   </w:t>
      </w:r>
    </w:p>
    <w:p w:rsidR="007C597A" w:rsidRPr="00CA2BD7" w:rsidRDefault="007C597A" w:rsidP="007C597A">
      <w:pPr>
        <w:pStyle w:val="ConsPlusNormal"/>
        <w:widowControl/>
        <w:ind w:firstLine="0"/>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xml:space="preserve">          – осуществление иных видов деятельности, не запрещенных законодательством Российской Федерации.</w:t>
      </w:r>
    </w:p>
    <w:p w:rsidR="007C597A" w:rsidRPr="00CA2BD7" w:rsidRDefault="007C597A" w:rsidP="007C597A">
      <w:pPr>
        <w:jc w:val="both"/>
      </w:pPr>
      <w:r w:rsidRPr="00CA2BD7">
        <w:rPr>
          <w:color w:val="000000"/>
        </w:rPr>
        <w:lastRenderedPageBreak/>
        <w:t xml:space="preserve">           2.6. </w:t>
      </w:r>
      <w:r w:rsidR="00B46DEC" w:rsidRPr="00CA2BD7">
        <w:t>Модельная б</w:t>
      </w:r>
      <w:r w:rsidRPr="00CA2BD7">
        <w:t xml:space="preserve">иблиотека  вправе осуществлять дополнительную приносящую доход деятельность в соответствии со своими учредительными документами.        </w:t>
      </w:r>
    </w:p>
    <w:p w:rsidR="007C597A" w:rsidRPr="00CA2BD7" w:rsidRDefault="007C597A" w:rsidP="007C597A">
      <w:pPr>
        <w:ind w:firstLine="708"/>
        <w:jc w:val="both"/>
      </w:pPr>
      <w:r w:rsidRPr="00CA2BD7">
        <w:t>К дополнительной приносящ</w:t>
      </w:r>
      <w:r w:rsidR="00B46DEC" w:rsidRPr="00CA2BD7">
        <w:t>ей доход деятельности</w:t>
      </w:r>
      <w:r w:rsidRPr="00CA2BD7">
        <w:t xml:space="preserve"> относятся:</w:t>
      </w:r>
    </w:p>
    <w:p w:rsidR="007C597A" w:rsidRPr="00CA2BD7" w:rsidRDefault="007C597A" w:rsidP="007C597A">
      <w:pPr>
        <w:ind w:firstLine="709"/>
        <w:jc w:val="both"/>
      </w:pPr>
      <w:r w:rsidRPr="00CA2BD7">
        <w:t>− работа по целенаправленному поиску информации в сети Интернет;</w:t>
      </w:r>
    </w:p>
    <w:p w:rsidR="007C597A" w:rsidRPr="00CA2BD7" w:rsidRDefault="007C597A" w:rsidP="007C597A">
      <w:pPr>
        <w:ind w:firstLine="709"/>
        <w:jc w:val="both"/>
      </w:pPr>
      <w:r w:rsidRPr="00CA2BD7">
        <w:t>− составление библиографических списков, справок и</w:t>
      </w:r>
      <w:r w:rsidR="00B46DEC" w:rsidRPr="00CA2BD7">
        <w:t xml:space="preserve"> каталогов по запр</w:t>
      </w:r>
      <w:r w:rsidR="004B0FD8" w:rsidRPr="00CA2BD7">
        <w:t>осам пол</w:t>
      </w:r>
      <w:r w:rsidR="00B46DEC" w:rsidRPr="00CA2BD7">
        <w:t>ьзователей</w:t>
      </w:r>
      <w:r w:rsidRPr="00CA2BD7">
        <w:t>;</w:t>
      </w:r>
    </w:p>
    <w:p w:rsidR="007C597A" w:rsidRPr="00CA2BD7" w:rsidRDefault="007C597A" w:rsidP="007C597A">
      <w:pPr>
        <w:ind w:firstLine="709"/>
        <w:jc w:val="both"/>
      </w:pPr>
      <w:r w:rsidRPr="00CA2BD7">
        <w:t>− предоставление услуг по копированию документов,  распечатка материалов, полученных из сети Интернет;</w:t>
      </w:r>
    </w:p>
    <w:p w:rsidR="007C597A" w:rsidRPr="00CA2BD7" w:rsidRDefault="007C597A" w:rsidP="007C597A">
      <w:pPr>
        <w:ind w:firstLine="709"/>
        <w:jc w:val="both"/>
      </w:pPr>
      <w:r w:rsidRPr="00CA2BD7">
        <w:t>− набор и редактирование текста на компьютере;</w:t>
      </w:r>
    </w:p>
    <w:p w:rsidR="007C597A" w:rsidRPr="00CA2BD7" w:rsidRDefault="007C597A" w:rsidP="007C597A">
      <w:pPr>
        <w:ind w:firstLine="709"/>
        <w:jc w:val="both"/>
      </w:pPr>
      <w:r w:rsidRPr="00CA2BD7">
        <w:t>− распечатка набранного  текста на бумаге, фотобумаге;</w:t>
      </w:r>
    </w:p>
    <w:p w:rsidR="007C597A" w:rsidRPr="00CA2BD7" w:rsidRDefault="007C597A" w:rsidP="007C597A">
      <w:pPr>
        <w:ind w:firstLine="709"/>
        <w:jc w:val="both"/>
      </w:pPr>
      <w:r w:rsidRPr="00CA2BD7">
        <w:t>−  доставка читателям книг на дом, к месту работы;</w:t>
      </w:r>
    </w:p>
    <w:p w:rsidR="007C597A" w:rsidRPr="00CA2BD7" w:rsidRDefault="007C597A" w:rsidP="007C597A">
      <w:pPr>
        <w:ind w:firstLine="709"/>
        <w:jc w:val="both"/>
      </w:pPr>
      <w:r w:rsidRPr="00CA2BD7">
        <w:t>− формирование тематических подборок</w:t>
      </w:r>
      <w:r w:rsidR="00B46DEC" w:rsidRPr="00CA2BD7">
        <w:t xml:space="preserve"> материалов по запросу пользователей</w:t>
      </w:r>
      <w:r w:rsidRPr="00CA2BD7">
        <w:t>;</w:t>
      </w:r>
    </w:p>
    <w:p w:rsidR="007C597A" w:rsidRPr="00CA2BD7" w:rsidRDefault="007C597A" w:rsidP="007C597A">
      <w:pPr>
        <w:ind w:firstLine="709"/>
        <w:jc w:val="both"/>
      </w:pPr>
      <w:r w:rsidRPr="00CA2BD7">
        <w:t>− ск</w:t>
      </w:r>
      <w:r w:rsidR="00B46DEC" w:rsidRPr="00CA2BD7">
        <w:t>анирование материалов из фонда б</w:t>
      </w:r>
      <w:r w:rsidRPr="00CA2BD7">
        <w:t>иблиотеки;</w:t>
      </w:r>
    </w:p>
    <w:p w:rsidR="007C597A" w:rsidRPr="00CA2BD7" w:rsidRDefault="007C597A" w:rsidP="007C597A">
      <w:pPr>
        <w:ind w:firstLine="709"/>
        <w:jc w:val="both"/>
      </w:pPr>
      <w:r w:rsidRPr="00CA2BD7">
        <w:t>− самостоятельная работа пользователя на компьютере;</w:t>
      </w:r>
    </w:p>
    <w:p w:rsidR="007C597A" w:rsidRPr="00CA2BD7" w:rsidRDefault="007C597A" w:rsidP="007C597A">
      <w:pPr>
        <w:ind w:firstLine="709"/>
        <w:jc w:val="both"/>
      </w:pPr>
      <w:r w:rsidRPr="00CA2BD7">
        <w:t>− организация и проведение платных форм культурно-просветительской и информационной деятельности;</w:t>
      </w:r>
    </w:p>
    <w:p w:rsidR="007C597A" w:rsidRPr="00CA2BD7" w:rsidRDefault="007C597A" w:rsidP="00226D26">
      <w:pPr>
        <w:ind w:firstLine="709"/>
        <w:jc w:val="both"/>
      </w:pPr>
      <w:r w:rsidRPr="00CA2BD7">
        <w:t>− иные виды предпринимательской деятельности, направленные на расширение перечня пр</w:t>
      </w:r>
      <w:r w:rsidR="00B46DEC" w:rsidRPr="00CA2BD7">
        <w:t xml:space="preserve">едоставляемых пользователям </w:t>
      </w:r>
      <w:r w:rsidRPr="00CA2BD7">
        <w:t>услуг и</w:t>
      </w:r>
      <w:r w:rsidR="00B46DEC" w:rsidRPr="00CA2BD7">
        <w:t xml:space="preserve"> социально-творческое развитие Модельной б</w:t>
      </w:r>
      <w:r w:rsidR="00226D26" w:rsidRPr="00CA2BD7">
        <w:t>иблиотеки.</w:t>
      </w:r>
    </w:p>
    <w:p w:rsidR="00442AB7" w:rsidRPr="00CA2BD7" w:rsidRDefault="00442AB7" w:rsidP="00226D26">
      <w:pPr>
        <w:ind w:firstLine="709"/>
        <w:jc w:val="both"/>
      </w:pPr>
    </w:p>
    <w:p w:rsidR="001C2584" w:rsidRPr="00CA2BD7" w:rsidRDefault="001C2584" w:rsidP="001C2584">
      <w:pPr>
        <w:pStyle w:val="ConsPlusNonformat"/>
        <w:widowControl/>
        <w:jc w:val="center"/>
        <w:rPr>
          <w:rFonts w:ascii="Times New Roman" w:hAnsi="Times New Roman" w:cs="Times New Roman"/>
          <w:b/>
          <w:sz w:val="24"/>
          <w:szCs w:val="24"/>
        </w:rPr>
      </w:pPr>
      <w:r w:rsidRPr="00CA2BD7">
        <w:rPr>
          <w:rFonts w:ascii="Times New Roman" w:hAnsi="Times New Roman" w:cs="Times New Roman"/>
          <w:b/>
          <w:sz w:val="24"/>
          <w:szCs w:val="24"/>
        </w:rPr>
        <w:t>3. Имущество и финансовое обеспечение деятельности</w:t>
      </w:r>
    </w:p>
    <w:p w:rsidR="001C2584" w:rsidRPr="00CA2BD7" w:rsidRDefault="001C2584" w:rsidP="001C2584">
      <w:pPr>
        <w:pStyle w:val="ConsPlusNonformat"/>
        <w:widowControl/>
        <w:jc w:val="center"/>
        <w:rPr>
          <w:rFonts w:ascii="Times New Roman" w:hAnsi="Times New Roman" w:cs="Times New Roman"/>
          <w:b/>
          <w:sz w:val="24"/>
          <w:szCs w:val="24"/>
        </w:rPr>
      </w:pPr>
    </w:p>
    <w:p w:rsidR="001C2584" w:rsidRPr="00CA2BD7" w:rsidRDefault="0037688F" w:rsidP="001C2584">
      <w:pPr>
        <w:pStyle w:val="ConsPlusNonformat"/>
        <w:widowControl/>
        <w:jc w:val="both"/>
        <w:rPr>
          <w:rFonts w:ascii="Times New Roman" w:hAnsi="Times New Roman" w:cs="Times New Roman"/>
          <w:color w:val="000000"/>
          <w:sz w:val="24"/>
          <w:szCs w:val="24"/>
        </w:rPr>
      </w:pPr>
      <w:r w:rsidRPr="00CA2BD7">
        <w:rPr>
          <w:rFonts w:ascii="Times New Roman" w:hAnsi="Times New Roman" w:cs="Times New Roman"/>
          <w:color w:val="000000"/>
          <w:sz w:val="24"/>
          <w:szCs w:val="24"/>
        </w:rPr>
        <w:t xml:space="preserve">      3.1</w:t>
      </w:r>
      <w:r w:rsidR="001C2584" w:rsidRPr="00CA2BD7">
        <w:rPr>
          <w:rFonts w:ascii="Times New Roman" w:hAnsi="Times New Roman" w:cs="Times New Roman"/>
          <w:color w:val="000000"/>
          <w:sz w:val="24"/>
          <w:szCs w:val="24"/>
        </w:rPr>
        <w:t xml:space="preserve"> Имущество   Модельной библиотеки   является  собственностью муниципального образования Волчихинский район Алтайского края и может быть использовано только для осуществления целей ее деятельности.</w:t>
      </w:r>
    </w:p>
    <w:p w:rsidR="001C2584" w:rsidRPr="00CA2BD7" w:rsidRDefault="001C2584" w:rsidP="001C2584">
      <w:pPr>
        <w:pStyle w:val="ConsPlusNonformat"/>
        <w:widowControl/>
        <w:jc w:val="both"/>
        <w:rPr>
          <w:rFonts w:ascii="Times New Roman" w:hAnsi="Times New Roman" w:cs="Times New Roman"/>
          <w:sz w:val="24"/>
          <w:szCs w:val="24"/>
        </w:rPr>
      </w:pPr>
      <w:r w:rsidRPr="00CA2BD7">
        <w:rPr>
          <w:rFonts w:ascii="Times New Roman" w:hAnsi="Times New Roman" w:cs="Times New Roman"/>
          <w:sz w:val="24"/>
          <w:szCs w:val="24"/>
        </w:rPr>
        <w:t xml:space="preserve">     </w:t>
      </w:r>
      <w:r w:rsidR="0037688F" w:rsidRPr="00CA2BD7">
        <w:rPr>
          <w:rFonts w:ascii="Times New Roman" w:hAnsi="Times New Roman" w:cs="Times New Roman"/>
          <w:sz w:val="24"/>
          <w:szCs w:val="24"/>
        </w:rPr>
        <w:t>3.2</w:t>
      </w:r>
      <w:r w:rsidRPr="00CA2BD7">
        <w:rPr>
          <w:rFonts w:ascii="Times New Roman" w:hAnsi="Times New Roman" w:cs="Times New Roman"/>
          <w:sz w:val="24"/>
          <w:szCs w:val="24"/>
        </w:rPr>
        <w:t xml:space="preserve"> Имущество закрепляется за ней на праве оперативного управления. </w:t>
      </w:r>
    </w:p>
    <w:p w:rsidR="001C2584" w:rsidRPr="00CA2BD7" w:rsidRDefault="001C2584" w:rsidP="001C2584">
      <w:pPr>
        <w:pStyle w:val="ConsPlusNonformat"/>
        <w:widowControl/>
        <w:jc w:val="both"/>
        <w:rPr>
          <w:rFonts w:ascii="Times New Roman" w:hAnsi="Times New Roman" w:cs="Times New Roman"/>
          <w:sz w:val="24"/>
          <w:szCs w:val="24"/>
        </w:rPr>
      </w:pPr>
      <w:r w:rsidRPr="00CA2BD7">
        <w:rPr>
          <w:rFonts w:ascii="Times New Roman" w:hAnsi="Times New Roman" w:cs="Times New Roman"/>
          <w:sz w:val="24"/>
          <w:szCs w:val="24"/>
        </w:rPr>
        <w:t xml:space="preserve">         Земельный участок, необходимый для выполнения Модельной библиотекой своих задач, предоставляется ей на праве постоянного (бессрочного) пользования.</w:t>
      </w:r>
    </w:p>
    <w:p w:rsidR="001C2584" w:rsidRPr="00CA2BD7" w:rsidRDefault="001C2584" w:rsidP="001C2584">
      <w:pPr>
        <w:ind w:firstLine="709"/>
        <w:jc w:val="both"/>
      </w:pPr>
      <w:r w:rsidRPr="00CA2BD7">
        <w:t>Модельная библиотека владеет, пользуется, распоряжается закрепленным за ней имуществом в соответствии с его назначением, Уставом МКУК ВММБ и в порядке, установленном действующим законодательством Российской Федерации.</w:t>
      </w:r>
    </w:p>
    <w:p w:rsidR="0037688F" w:rsidRPr="00CA2BD7" w:rsidRDefault="0037688F" w:rsidP="0037688F">
      <w:pPr>
        <w:autoSpaceDE w:val="0"/>
        <w:autoSpaceDN w:val="0"/>
        <w:adjustRightInd w:val="0"/>
        <w:jc w:val="both"/>
        <w:rPr>
          <w:rFonts w:cs="Arial"/>
          <w:color w:val="000000"/>
        </w:rPr>
      </w:pPr>
      <w:r w:rsidRPr="00CA2BD7">
        <w:rPr>
          <w:rFonts w:cs="Arial"/>
          <w:color w:val="000000"/>
        </w:rPr>
        <w:t xml:space="preserve">      3.3</w:t>
      </w:r>
      <w:r w:rsidRPr="00CA2BD7">
        <w:rPr>
          <w:color w:val="000000"/>
        </w:rPr>
        <w:t xml:space="preserve"> </w:t>
      </w:r>
      <w:r w:rsidRPr="00CA2BD7">
        <w:rPr>
          <w:rFonts w:cs="Arial"/>
          <w:color w:val="000000"/>
        </w:rPr>
        <w:t>Фонд документов Модельной библиотеки является частью единого фонда документов МКУК ВММБ. Прием, учет и выдача документов из фонда Модельной библиотеки осуществляется в соответствии с инструкциями и нормативными документами по библиотечному делу.</w:t>
      </w:r>
    </w:p>
    <w:p w:rsidR="001C2584" w:rsidRPr="00CA2BD7" w:rsidRDefault="001C2584" w:rsidP="001C2584">
      <w:pPr>
        <w:pStyle w:val="ConsPlusNonformat"/>
        <w:widowControl/>
        <w:jc w:val="both"/>
        <w:rPr>
          <w:rFonts w:ascii="Times New Roman" w:hAnsi="Times New Roman" w:cs="Times New Roman"/>
          <w:sz w:val="24"/>
          <w:szCs w:val="24"/>
        </w:rPr>
      </w:pPr>
      <w:r w:rsidRPr="00CA2BD7">
        <w:rPr>
          <w:rFonts w:ascii="Times New Roman" w:hAnsi="Times New Roman" w:cs="Times New Roman"/>
          <w:sz w:val="24"/>
          <w:szCs w:val="24"/>
        </w:rPr>
        <w:t xml:space="preserve">      </w:t>
      </w:r>
      <w:r w:rsidR="0037688F" w:rsidRPr="00CA2BD7">
        <w:rPr>
          <w:rFonts w:ascii="Times New Roman" w:hAnsi="Times New Roman" w:cs="Times New Roman"/>
          <w:sz w:val="24"/>
          <w:szCs w:val="24"/>
        </w:rPr>
        <w:t>3.4</w:t>
      </w:r>
      <w:r w:rsidRPr="00CA2BD7">
        <w:rPr>
          <w:rFonts w:ascii="Times New Roman" w:hAnsi="Times New Roman" w:cs="Times New Roman"/>
          <w:sz w:val="24"/>
          <w:szCs w:val="24"/>
        </w:rPr>
        <w:t xml:space="preserve"> Модельная библиотека не вправе отчуждать либо иным способом распоряжаться имуществом без согласия собственника имущества.</w:t>
      </w:r>
    </w:p>
    <w:p w:rsidR="001C2584" w:rsidRPr="00CA2BD7" w:rsidRDefault="0037688F" w:rsidP="001C2584">
      <w:pPr>
        <w:pStyle w:val="ConsPlusNormal"/>
        <w:widowControl/>
        <w:ind w:firstLine="0"/>
        <w:jc w:val="both"/>
        <w:rPr>
          <w:rFonts w:ascii="Times New Roman" w:hAnsi="Times New Roman" w:cs="Times New Roman"/>
          <w:sz w:val="24"/>
          <w:szCs w:val="24"/>
        </w:rPr>
      </w:pPr>
      <w:r w:rsidRPr="00CA2BD7">
        <w:rPr>
          <w:rFonts w:ascii="Times New Roman" w:hAnsi="Times New Roman" w:cs="Times New Roman"/>
          <w:sz w:val="24"/>
          <w:szCs w:val="24"/>
        </w:rPr>
        <w:t xml:space="preserve">      3.5</w:t>
      </w:r>
      <w:proofErr w:type="gramStart"/>
      <w:r w:rsidR="001C2584" w:rsidRPr="00CA2BD7">
        <w:rPr>
          <w:rFonts w:ascii="Times New Roman" w:hAnsi="Times New Roman" w:cs="Times New Roman"/>
          <w:sz w:val="24"/>
          <w:szCs w:val="24"/>
        </w:rPr>
        <w:t xml:space="preserve"> В</w:t>
      </w:r>
      <w:proofErr w:type="gramEnd"/>
      <w:r w:rsidR="001C2584" w:rsidRPr="00CA2BD7">
        <w:rPr>
          <w:rFonts w:ascii="Times New Roman" w:hAnsi="Times New Roman" w:cs="Times New Roman"/>
          <w:sz w:val="24"/>
          <w:szCs w:val="24"/>
        </w:rPr>
        <w:t xml:space="preserve"> отношении закрепленного имущества Модельная библиотека обязана:</w:t>
      </w:r>
    </w:p>
    <w:p w:rsidR="001C2584" w:rsidRPr="00CA2BD7" w:rsidRDefault="001C2584" w:rsidP="001C2584">
      <w:pPr>
        <w:pStyle w:val="ConsPlusNormal"/>
        <w:widowControl/>
        <w:numPr>
          <w:ilvl w:val="0"/>
          <w:numId w:val="5"/>
        </w:numPr>
        <w:tabs>
          <w:tab w:val="clear" w:pos="360"/>
          <w:tab w:val="num" w:pos="720"/>
        </w:tabs>
        <w:ind w:left="720"/>
        <w:jc w:val="both"/>
        <w:rPr>
          <w:rFonts w:ascii="Times New Roman" w:hAnsi="Times New Roman" w:cs="Times New Roman"/>
          <w:sz w:val="24"/>
          <w:szCs w:val="24"/>
        </w:rPr>
      </w:pPr>
      <w:r w:rsidRPr="00CA2BD7">
        <w:rPr>
          <w:rFonts w:ascii="Times New Roman" w:hAnsi="Times New Roman" w:cs="Times New Roman"/>
          <w:sz w:val="24"/>
          <w:szCs w:val="24"/>
        </w:rPr>
        <w:t>эффективно использовать имущество;</w:t>
      </w:r>
    </w:p>
    <w:p w:rsidR="001C2584" w:rsidRPr="00CA2BD7" w:rsidRDefault="001C2584" w:rsidP="001C2584">
      <w:pPr>
        <w:pStyle w:val="ConsPlusNormal"/>
        <w:widowControl/>
        <w:numPr>
          <w:ilvl w:val="0"/>
          <w:numId w:val="5"/>
        </w:numPr>
        <w:tabs>
          <w:tab w:val="clear" w:pos="360"/>
          <w:tab w:val="num" w:pos="720"/>
        </w:tabs>
        <w:ind w:left="720"/>
        <w:jc w:val="both"/>
        <w:rPr>
          <w:rFonts w:ascii="Times New Roman" w:hAnsi="Times New Roman" w:cs="Times New Roman"/>
          <w:sz w:val="24"/>
          <w:szCs w:val="24"/>
        </w:rPr>
      </w:pPr>
      <w:r w:rsidRPr="00CA2BD7">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1C2584" w:rsidRPr="00CA2BD7" w:rsidRDefault="001C2584" w:rsidP="001C2584">
      <w:pPr>
        <w:pStyle w:val="ConsPlusNormal"/>
        <w:widowControl/>
        <w:numPr>
          <w:ilvl w:val="0"/>
          <w:numId w:val="5"/>
        </w:numPr>
        <w:tabs>
          <w:tab w:val="clear" w:pos="360"/>
          <w:tab w:val="num" w:pos="720"/>
        </w:tabs>
        <w:ind w:left="720"/>
        <w:jc w:val="both"/>
        <w:rPr>
          <w:rFonts w:ascii="Times New Roman" w:hAnsi="Times New Roman" w:cs="Times New Roman"/>
          <w:sz w:val="24"/>
          <w:szCs w:val="24"/>
        </w:rPr>
      </w:pPr>
      <w:r w:rsidRPr="00CA2BD7">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1C2584" w:rsidRPr="00CA2BD7" w:rsidRDefault="001C2584" w:rsidP="001C2584">
      <w:pPr>
        <w:pStyle w:val="ConsPlusNormal"/>
        <w:widowControl/>
        <w:numPr>
          <w:ilvl w:val="0"/>
          <w:numId w:val="5"/>
        </w:numPr>
        <w:tabs>
          <w:tab w:val="clear" w:pos="360"/>
          <w:tab w:val="num" w:pos="720"/>
        </w:tabs>
        <w:ind w:left="720"/>
        <w:jc w:val="both"/>
        <w:rPr>
          <w:rFonts w:ascii="Times New Roman" w:hAnsi="Times New Roman" w:cs="Times New Roman"/>
          <w:sz w:val="24"/>
          <w:szCs w:val="24"/>
        </w:rPr>
      </w:pPr>
      <w:r w:rsidRPr="00CA2BD7">
        <w:rPr>
          <w:rFonts w:ascii="Times New Roman" w:hAnsi="Times New Roman" w:cs="Times New Roman"/>
          <w:sz w:val="24"/>
          <w:szCs w:val="24"/>
        </w:rPr>
        <w:t>осуществлять капитальный и текущий ремонт имущества с возможным его улучшением в пределах выделенного финансирования;</w:t>
      </w:r>
    </w:p>
    <w:p w:rsidR="001C2584" w:rsidRPr="00CA2BD7" w:rsidRDefault="001C2584" w:rsidP="001C2584">
      <w:pPr>
        <w:pStyle w:val="ConsPlusNormal"/>
        <w:widowControl/>
        <w:numPr>
          <w:ilvl w:val="0"/>
          <w:numId w:val="5"/>
        </w:numPr>
        <w:tabs>
          <w:tab w:val="clear" w:pos="360"/>
          <w:tab w:val="num" w:pos="720"/>
        </w:tabs>
        <w:ind w:left="720"/>
        <w:jc w:val="both"/>
        <w:rPr>
          <w:rFonts w:ascii="Times New Roman" w:hAnsi="Times New Roman" w:cs="Times New Roman"/>
          <w:sz w:val="24"/>
          <w:szCs w:val="24"/>
        </w:rPr>
      </w:pPr>
      <w:r w:rsidRPr="00CA2BD7">
        <w:rPr>
          <w:rFonts w:ascii="Times New Roman" w:hAnsi="Times New Roman" w:cs="Times New Roman"/>
          <w:sz w:val="24"/>
          <w:szCs w:val="24"/>
        </w:rPr>
        <w:t>осуществлять амортизацию и восстановление изнашиваемой части имущества.</w:t>
      </w:r>
    </w:p>
    <w:p w:rsidR="001C2584" w:rsidRPr="00CA2BD7" w:rsidRDefault="001C2584" w:rsidP="001C2584">
      <w:pPr>
        <w:pStyle w:val="ConsPlusNonformat"/>
        <w:widowControl/>
        <w:jc w:val="both"/>
        <w:rPr>
          <w:rFonts w:ascii="Times New Roman" w:hAnsi="Times New Roman" w:cs="Times New Roman"/>
          <w:sz w:val="24"/>
          <w:szCs w:val="24"/>
        </w:rPr>
      </w:pPr>
      <w:r w:rsidRPr="00CA2BD7">
        <w:rPr>
          <w:rFonts w:ascii="Times New Roman" w:hAnsi="Times New Roman" w:cs="Times New Roman"/>
          <w:sz w:val="24"/>
          <w:szCs w:val="24"/>
        </w:rPr>
        <w:t xml:space="preserve">    </w:t>
      </w:r>
      <w:r w:rsidR="0037688F" w:rsidRPr="00CA2BD7">
        <w:rPr>
          <w:rFonts w:ascii="Times New Roman" w:hAnsi="Times New Roman" w:cs="Times New Roman"/>
          <w:sz w:val="24"/>
          <w:szCs w:val="24"/>
        </w:rPr>
        <w:t>3.6</w:t>
      </w:r>
      <w:r w:rsidRPr="00CA2BD7">
        <w:rPr>
          <w:rFonts w:ascii="Times New Roman" w:hAnsi="Times New Roman" w:cs="Times New Roman"/>
          <w:sz w:val="24"/>
          <w:szCs w:val="24"/>
        </w:rPr>
        <w:t xml:space="preserve"> Источниками формирования имущества Модельной библиотеки являются:</w:t>
      </w:r>
    </w:p>
    <w:p w:rsidR="001C2584" w:rsidRPr="00CA2BD7" w:rsidRDefault="001C2584" w:rsidP="001C2584">
      <w:pPr>
        <w:pStyle w:val="ConsPlusNonformat"/>
        <w:widowControl/>
        <w:numPr>
          <w:ilvl w:val="0"/>
          <w:numId w:val="6"/>
        </w:numPr>
        <w:tabs>
          <w:tab w:val="clear" w:pos="1517"/>
          <w:tab w:val="num" w:pos="851"/>
        </w:tabs>
        <w:ind w:hanging="808"/>
        <w:jc w:val="both"/>
        <w:rPr>
          <w:rFonts w:ascii="Times New Roman" w:hAnsi="Times New Roman" w:cs="Times New Roman"/>
          <w:sz w:val="24"/>
          <w:szCs w:val="24"/>
        </w:rPr>
      </w:pPr>
      <w:r w:rsidRPr="00CA2BD7">
        <w:rPr>
          <w:rFonts w:ascii="Times New Roman" w:hAnsi="Times New Roman" w:cs="Times New Roman"/>
          <w:sz w:val="24"/>
          <w:szCs w:val="24"/>
        </w:rPr>
        <w:t>регулярные и единовременные поступления от Учредителя;</w:t>
      </w:r>
    </w:p>
    <w:p w:rsidR="001C2584" w:rsidRPr="00CA2BD7" w:rsidRDefault="001C2584" w:rsidP="001C2584">
      <w:pPr>
        <w:pStyle w:val="ConsPlusNonformat"/>
        <w:widowControl/>
        <w:numPr>
          <w:ilvl w:val="0"/>
          <w:numId w:val="6"/>
        </w:numPr>
        <w:tabs>
          <w:tab w:val="clear" w:pos="1517"/>
          <w:tab w:val="num" w:pos="851"/>
        </w:tabs>
        <w:ind w:left="851" w:hanging="142"/>
        <w:jc w:val="both"/>
        <w:rPr>
          <w:rFonts w:ascii="Times New Roman" w:hAnsi="Times New Roman" w:cs="Times New Roman"/>
          <w:sz w:val="24"/>
          <w:szCs w:val="24"/>
        </w:rPr>
      </w:pPr>
      <w:r w:rsidRPr="00CA2BD7">
        <w:rPr>
          <w:rFonts w:ascii="Times New Roman" w:hAnsi="Times New Roman" w:cs="Times New Roman"/>
          <w:sz w:val="24"/>
          <w:szCs w:val="24"/>
        </w:rPr>
        <w:t>добровольные имущественные взносы и пожертвования;</w:t>
      </w:r>
    </w:p>
    <w:p w:rsidR="001C2584" w:rsidRPr="00CA2BD7" w:rsidRDefault="001C2584" w:rsidP="001C2584">
      <w:pPr>
        <w:pStyle w:val="ConsPlusNonformat"/>
        <w:widowControl/>
        <w:numPr>
          <w:ilvl w:val="0"/>
          <w:numId w:val="6"/>
        </w:numPr>
        <w:tabs>
          <w:tab w:val="clear" w:pos="1517"/>
          <w:tab w:val="num" w:pos="851"/>
        </w:tabs>
        <w:ind w:left="851" w:hanging="142"/>
        <w:jc w:val="both"/>
        <w:rPr>
          <w:rFonts w:ascii="Times New Roman" w:hAnsi="Times New Roman" w:cs="Times New Roman"/>
          <w:sz w:val="24"/>
          <w:szCs w:val="24"/>
        </w:rPr>
      </w:pPr>
      <w:r w:rsidRPr="00CA2BD7">
        <w:rPr>
          <w:rFonts w:ascii="Times New Roman" w:hAnsi="Times New Roman" w:cs="Times New Roman"/>
          <w:sz w:val="24"/>
          <w:szCs w:val="24"/>
        </w:rPr>
        <w:t>выручка от реализации услуг;</w:t>
      </w:r>
    </w:p>
    <w:p w:rsidR="001C2584" w:rsidRPr="00CA2BD7" w:rsidRDefault="001C2584" w:rsidP="001C2584">
      <w:pPr>
        <w:pStyle w:val="ConsPlusNonformat"/>
        <w:widowControl/>
        <w:numPr>
          <w:ilvl w:val="0"/>
          <w:numId w:val="6"/>
        </w:numPr>
        <w:tabs>
          <w:tab w:val="clear" w:pos="1517"/>
          <w:tab w:val="num" w:pos="851"/>
        </w:tabs>
        <w:ind w:left="851" w:hanging="142"/>
        <w:jc w:val="both"/>
        <w:rPr>
          <w:rFonts w:ascii="Times New Roman" w:hAnsi="Times New Roman" w:cs="Times New Roman"/>
          <w:sz w:val="24"/>
          <w:szCs w:val="24"/>
        </w:rPr>
      </w:pPr>
      <w:r w:rsidRPr="00CA2BD7">
        <w:rPr>
          <w:rFonts w:ascii="Times New Roman" w:hAnsi="Times New Roman" w:cs="Times New Roman"/>
          <w:sz w:val="24"/>
          <w:szCs w:val="24"/>
        </w:rPr>
        <w:t>другие, не запрещенные законом поступления.</w:t>
      </w:r>
    </w:p>
    <w:p w:rsidR="001C2584" w:rsidRPr="00CA2BD7" w:rsidRDefault="0037688F" w:rsidP="001C2584">
      <w:pPr>
        <w:pStyle w:val="ConsPlusNonformat"/>
        <w:widowControl/>
        <w:jc w:val="both"/>
        <w:rPr>
          <w:rFonts w:ascii="Times New Roman" w:hAnsi="Times New Roman" w:cs="Times New Roman"/>
          <w:sz w:val="24"/>
          <w:szCs w:val="24"/>
        </w:rPr>
      </w:pPr>
      <w:r w:rsidRPr="00CA2BD7">
        <w:rPr>
          <w:rFonts w:ascii="Times New Roman" w:hAnsi="Times New Roman" w:cs="Times New Roman"/>
          <w:sz w:val="24"/>
          <w:szCs w:val="24"/>
        </w:rPr>
        <w:lastRenderedPageBreak/>
        <w:t xml:space="preserve">     3.7</w:t>
      </w:r>
      <w:r w:rsidR="001C2584" w:rsidRPr="00CA2BD7">
        <w:rPr>
          <w:rFonts w:ascii="Times New Roman" w:hAnsi="Times New Roman" w:cs="Times New Roman"/>
          <w:sz w:val="24"/>
          <w:szCs w:val="24"/>
        </w:rPr>
        <w:t xml:space="preserve"> Финансовое обеспечение деятельности </w:t>
      </w:r>
      <w:r w:rsidRPr="00CA2BD7">
        <w:rPr>
          <w:rFonts w:ascii="Times New Roman" w:hAnsi="Times New Roman" w:cs="Times New Roman"/>
          <w:sz w:val="24"/>
          <w:szCs w:val="24"/>
        </w:rPr>
        <w:t>Модельной б</w:t>
      </w:r>
      <w:r w:rsidR="001C2584" w:rsidRPr="00CA2BD7">
        <w:rPr>
          <w:rFonts w:ascii="Times New Roman" w:hAnsi="Times New Roman" w:cs="Times New Roman"/>
          <w:sz w:val="24"/>
          <w:szCs w:val="24"/>
        </w:rPr>
        <w:t>иблиотеки осуществляется за счет средств бюджета муниципального образования Волчихинский район Алтайского края и на основании бюджетной сметы</w:t>
      </w:r>
      <w:r w:rsidRPr="00CA2BD7">
        <w:rPr>
          <w:rFonts w:ascii="Times New Roman" w:hAnsi="Times New Roman" w:cs="Times New Roman"/>
          <w:sz w:val="24"/>
          <w:szCs w:val="24"/>
        </w:rPr>
        <w:t xml:space="preserve"> МКУК ВММБ</w:t>
      </w:r>
      <w:r w:rsidR="001C2584" w:rsidRPr="00CA2BD7">
        <w:rPr>
          <w:rFonts w:ascii="Times New Roman" w:hAnsi="Times New Roman" w:cs="Times New Roman"/>
          <w:sz w:val="24"/>
          <w:szCs w:val="24"/>
        </w:rPr>
        <w:t>.</w:t>
      </w:r>
    </w:p>
    <w:p w:rsidR="0037688F" w:rsidRPr="00CA2BD7" w:rsidRDefault="001C2584" w:rsidP="0037688F">
      <w:pPr>
        <w:jc w:val="both"/>
      </w:pPr>
      <w:r w:rsidRPr="00CA2BD7">
        <w:t xml:space="preserve">     </w:t>
      </w:r>
    </w:p>
    <w:p w:rsidR="00896152" w:rsidRPr="00CA2BD7" w:rsidRDefault="00D67C8D" w:rsidP="0037688F">
      <w:pPr>
        <w:autoSpaceDE w:val="0"/>
        <w:autoSpaceDN w:val="0"/>
        <w:adjustRightInd w:val="0"/>
        <w:jc w:val="center"/>
        <w:rPr>
          <w:rFonts w:cs="Arial"/>
          <w:b/>
          <w:color w:val="000000"/>
        </w:rPr>
      </w:pPr>
      <w:r w:rsidRPr="00CA2BD7">
        <w:rPr>
          <w:rFonts w:cs="Arial"/>
          <w:b/>
          <w:color w:val="000000"/>
        </w:rPr>
        <w:t>4</w:t>
      </w:r>
      <w:r w:rsidR="00896152" w:rsidRPr="00CA2BD7">
        <w:rPr>
          <w:rFonts w:cs="Arial"/>
          <w:b/>
          <w:color w:val="000000"/>
        </w:rPr>
        <w:t>.   Структура и управление</w:t>
      </w:r>
    </w:p>
    <w:p w:rsidR="00896152" w:rsidRPr="00CA2BD7" w:rsidRDefault="00896152" w:rsidP="00896152">
      <w:pPr>
        <w:autoSpaceDE w:val="0"/>
        <w:autoSpaceDN w:val="0"/>
        <w:adjustRightInd w:val="0"/>
        <w:rPr>
          <w:rFonts w:cs="Arial"/>
          <w:color w:val="000000"/>
        </w:rPr>
      </w:pPr>
    </w:p>
    <w:p w:rsidR="0037688F" w:rsidRPr="00CA2BD7" w:rsidRDefault="00D67C8D" w:rsidP="00D67C8D">
      <w:pPr>
        <w:ind w:firstLine="708"/>
        <w:jc w:val="both"/>
        <w:rPr>
          <w:color w:val="000000"/>
        </w:rPr>
      </w:pPr>
      <w:r w:rsidRPr="00CA2BD7">
        <w:rPr>
          <w:rFonts w:cs="Arial"/>
          <w:color w:val="000000"/>
        </w:rPr>
        <w:t>4.1</w:t>
      </w:r>
      <w:r w:rsidR="00896152" w:rsidRPr="00CA2BD7">
        <w:rPr>
          <w:rFonts w:cs="Arial"/>
          <w:color w:val="000000"/>
        </w:rPr>
        <w:t xml:space="preserve"> </w:t>
      </w:r>
      <w:r w:rsidR="0037688F" w:rsidRPr="00CA2BD7">
        <w:t>Управление Библиотекой осуществляется на основе единоначалия</w:t>
      </w:r>
      <w:r w:rsidR="0037688F" w:rsidRPr="00CA2BD7">
        <w:rPr>
          <w:color w:val="000000"/>
        </w:rPr>
        <w:t xml:space="preserve"> директором МКУК ВММБ.</w:t>
      </w:r>
    </w:p>
    <w:p w:rsidR="00896152" w:rsidRPr="00CA2BD7" w:rsidRDefault="00896152" w:rsidP="0037688F">
      <w:pPr>
        <w:autoSpaceDE w:val="0"/>
        <w:autoSpaceDN w:val="0"/>
        <w:adjustRightInd w:val="0"/>
        <w:jc w:val="both"/>
        <w:rPr>
          <w:rFonts w:cs="Arial"/>
          <w:color w:val="000000"/>
        </w:rPr>
      </w:pPr>
      <w:r w:rsidRPr="00CA2BD7">
        <w:rPr>
          <w:rFonts w:cs="Arial"/>
          <w:color w:val="000000"/>
        </w:rPr>
        <w:t xml:space="preserve">  </w:t>
      </w:r>
      <w:r w:rsidR="0037688F" w:rsidRPr="00CA2BD7">
        <w:rPr>
          <w:rFonts w:cs="Arial"/>
          <w:color w:val="000000"/>
        </w:rPr>
        <w:t xml:space="preserve">      Директор</w:t>
      </w:r>
      <w:r w:rsidR="00D67C8D" w:rsidRPr="00CA2BD7">
        <w:rPr>
          <w:rFonts w:cs="Arial"/>
          <w:color w:val="000000"/>
        </w:rPr>
        <w:t xml:space="preserve"> назначается </w:t>
      </w:r>
      <w:r w:rsidRPr="00CA2BD7">
        <w:rPr>
          <w:rFonts w:cs="Arial"/>
          <w:color w:val="000000"/>
        </w:rPr>
        <w:t>и освобождается от занимаемой должност</w:t>
      </w:r>
      <w:r w:rsidR="00D67C8D" w:rsidRPr="00CA2BD7">
        <w:rPr>
          <w:rFonts w:cs="Arial"/>
          <w:color w:val="000000"/>
        </w:rPr>
        <w:t>и приказом заведующего отделом</w:t>
      </w:r>
      <w:r w:rsidRPr="00CA2BD7">
        <w:rPr>
          <w:rFonts w:cs="Arial"/>
          <w:color w:val="000000"/>
        </w:rPr>
        <w:t xml:space="preserve"> по культуре в соответствии с действующим Трудовым кодексом РФ.</w:t>
      </w:r>
    </w:p>
    <w:p w:rsidR="00896152" w:rsidRPr="00CA2BD7" w:rsidRDefault="00D67C8D" w:rsidP="00D67C8D">
      <w:pPr>
        <w:autoSpaceDE w:val="0"/>
        <w:autoSpaceDN w:val="0"/>
        <w:adjustRightInd w:val="0"/>
        <w:ind w:firstLine="708"/>
        <w:jc w:val="both"/>
        <w:rPr>
          <w:rFonts w:cs="Arial"/>
          <w:color w:val="000000"/>
        </w:rPr>
      </w:pPr>
      <w:r w:rsidRPr="00CA2BD7">
        <w:rPr>
          <w:rFonts w:cs="Arial"/>
          <w:color w:val="000000"/>
        </w:rPr>
        <w:t xml:space="preserve"> 4.2 </w:t>
      </w:r>
      <w:r w:rsidR="00896152" w:rsidRPr="00CA2BD7">
        <w:rPr>
          <w:rFonts w:cs="Arial"/>
          <w:color w:val="000000"/>
        </w:rPr>
        <w:t>Дир</w:t>
      </w:r>
      <w:r w:rsidRPr="00CA2BD7">
        <w:rPr>
          <w:rFonts w:cs="Arial"/>
          <w:color w:val="000000"/>
        </w:rPr>
        <w:t>ектор осуществляет руководство деятельностью Модельной б</w:t>
      </w:r>
      <w:r w:rsidR="00896152" w:rsidRPr="00CA2BD7">
        <w:rPr>
          <w:rFonts w:cs="Arial"/>
          <w:color w:val="000000"/>
        </w:rPr>
        <w:t xml:space="preserve">иблиотеки в пределах компетенции, определенной </w:t>
      </w:r>
      <w:r w:rsidRPr="00CA2BD7">
        <w:rPr>
          <w:rFonts w:cs="Arial"/>
          <w:color w:val="000000"/>
        </w:rPr>
        <w:t xml:space="preserve">Уставом МКУК ВММБ </w:t>
      </w:r>
      <w:r w:rsidR="00896152" w:rsidRPr="00CA2BD7">
        <w:rPr>
          <w:rFonts w:cs="Arial"/>
          <w:color w:val="000000"/>
        </w:rPr>
        <w:t>и должностной инструкцией, несет ответственность з</w:t>
      </w:r>
      <w:r w:rsidRPr="00CA2BD7">
        <w:rPr>
          <w:rFonts w:cs="Arial"/>
          <w:color w:val="000000"/>
        </w:rPr>
        <w:t>а организацию и содержание ее работы</w:t>
      </w:r>
      <w:r w:rsidR="00896152" w:rsidRPr="00CA2BD7">
        <w:rPr>
          <w:rFonts w:cs="Arial"/>
          <w:color w:val="000000"/>
        </w:rPr>
        <w:t>.</w:t>
      </w:r>
    </w:p>
    <w:p w:rsidR="00D67C8D" w:rsidRPr="00CA2BD7" w:rsidRDefault="00D67C8D" w:rsidP="00D67C8D">
      <w:pPr>
        <w:autoSpaceDE w:val="0"/>
        <w:autoSpaceDN w:val="0"/>
        <w:adjustRightInd w:val="0"/>
        <w:ind w:firstLine="708"/>
        <w:jc w:val="both"/>
        <w:rPr>
          <w:rFonts w:cs="Arial"/>
          <w:color w:val="000000"/>
        </w:rPr>
      </w:pPr>
      <w:r w:rsidRPr="00CA2BD7">
        <w:rPr>
          <w:rFonts w:cs="Arial"/>
          <w:color w:val="000000"/>
        </w:rPr>
        <w:t>4.3</w:t>
      </w:r>
      <w:r w:rsidR="00896152" w:rsidRPr="00CA2BD7">
        <w:rPr>
          <w:color w:val="000000"/>
        </w:rPr>
        <w:t xml:space="preserve"> </w:t>
      </w:r>
      <w:r w:rsidR="00896152" w:rsidRPr="00CA2BD7">
        <w:rPr>
          <w:rFonts w:cs="Arial"/>
          <w:color w:val="000000"/>
        </w:rPr>
        <w:t xml:space="preserve">Структура и штат сотрудников Модельной библиотеки определяются штатным расписанием, утвержденным приказом директора. </w:t>
      </w:r>
    </w:p>
    <w:p w:rsidR="00896152" w:rsidRPr="00CA2BD7" w:rsidRDefault="00D67C8D" w:rsidP="00D67C8D">
      <w:pPr>
        <w:autoSpaceDE w:val="0"/>
        <w:autoSpaceDN w:val="0"/>
        <w:adjustRightInd w:val="0"/>
        <w:ind w:firstLine="708"/>
        <w:jc w:val="both"/>
        <w:rPr>
          <w:rFonts w:cs="Arial"/>
          <w:color w:val="000000"/>
        </w:rPr>
      </w:pPr>
      <w:r w:rsidRPr="00CA2BD7">
        <w:rPr>
          <w:rFonts w:cs="Arial"/>
          <w:color w:val="000000"/>
        </w:rPr>
        <w:t>4.4 Руководство отделами</w:t>
      </w:r>
      <w:r w:rsidR="00896152" w:rsidRPr="00CA2BD7">
        <w:rPr>
          <w:rFonts w:cs="Arial"/>
          <w:color w:val="000000"/>
        </w:rPr>
        <w:t xml:space="preserve"> Модельной библиотеки осуществляет заведующий, назначаемый и освобождаемый от занимаемой должности приказ</w:t>
      </w:r>
      <w:r w:rsidRPr="00CA2BD7">
        <w:rPr>
          <w:rFonts w:cs="Arial"/>
          <w:color w:val="000000"/>
        </w:rPr>
        <w:t>ом директора</w:t>
      </w:r>
      <w:r w:rsidR="00896152" w:rsidRPr="00CA2BD7">
        <w:rPr>
          <w:rFonts w:cs="Arial"/>
          <w:color w:val="000000"/>
        </w:rPr>
        <w:t xml:space="preserve">  в соответствии с действующим Трудовым кодексом РФ.</w:t>
      </w:r>
    </w:p>
    <w:p w:rsidR="00896152" w:rsidRPr="00CA2BD7" w:rsidRDefault="00D67C8D" w:rsidP="00D67C8D">
      <w:pPr>
        <w:autoSpaceDE w:val="0"/>
        <w:autoSpaceDN w:val="0"/>
        <w:adjustRightInd w:val="0"/>
        <w:ind w:firstLine="708"/>
        <w:jc w:val="both"/>
        <w:rPr>
          <w:rFonts w:cs="Arial"/>
          <w:color w:val="000000"/>
        </w:rPr>
      </w:pPr>
      <w:r w:rsidRPr="00CA2BD7">
        <w:rPr>
          <w:rFonts w:cs="Arial"/>
          <w:color w:val="000000"/>
        </w:rPr>
        <w:t xml:space="preserve">4.5 </w:t>
      </w:r>
      <w:r w:rsidR="00896152" w:rsidRPr="00CA2BD7">
        <w:rPr>
          <w:color w:val="000000"/>
        </w:rPr>
        <w:t xml:space="preserve"> </w:t>
      </w:r>
      <w:r w:rsidR="00896152" w:rsidRPr="00CA2BD7">
        <w:rPr>
          <w:rFonts w:cs="Arial"/>
          <w:color w:val="000000"/>
        </w:rPr>
        <w:t>Права и обязанности сотрудников Модельной библиотеки определяются Правилами внутреннего трудового распорядка и должностными инструкциями.</w:t>
      </w:r>
    </w:p>
    <w:p w:rsidR="00896152" w:rsidRPr="00CA2BD7" w:rsidRDefault="00D67C8D" w:rsidP="00D67C8D">
      <w:pPr>
        <w:autoSpaceDE w:val="0"/>
        <w:autoSpaceDN w:val="0"/>
        <w:adjustRightInd w:val="0"/>
        <w:ind w:firstLine="708"/>
        <w:jc w:val="both"/>
        <w:rPr>
          <w:rFonts w:cs="Arial"/>
          <w:color w:val="000000"/>
        </w:rPr>
      </w:pPr>
      <w:r w:rsidRPr="00CA2BD7">
        <w:rPr>
          <w:rFonts w:cs="Arial"/>
          <w:color w:val="000000"/>
        </w:rPr>
        <w:t xml:space="preserve">4.6 </w:t>
      </w:r>
      <w:r w:rsidR="00896152" w:rsidRPr="00CA2BD7">
        <w:rPr>
          <w:rFonts w:cs="Arial"/>
          <w:color w:val="000000"/>
        </w:rPr>
        <w:t>Режим работы Модельной библиотеки устанавливается приказом дире</w:t>
      </w:r>
      <w:r w:rsidRPr="00CA2BD7">
        <w:rPr>
          <w:rFonts w:cs="Arial"/>
          <w:color w:val="000000"/>
        </w:rPr>
        <w:t>ктора</w:t>
      </w:r>
      <w:r w:rsidR="00896152" w:rsidRPr="00CA2BD7">
        <w:rPr>
          <w:rFonts w:cs="Arial"/>
          <w:color w:val="000000"/>
        </w:rPr>
        <w:t xml:space="preserve">. </w:t>
      </w:r>
    </w:p>
    <w:p w:rsidR="00896152" w:rsidRPr="00CA2BD7" w:rsidRDefault="00D67C8D" w:rsidP="00D67C8D">
      <w:pPr>
        <w:autoSpaceDE w:val="0"/>
        <w:autoSpaceDN w:val="0"/>
        <w:adjustRightInd w:val="0"/>
        <w:ind w:firstLine="708"/>
        <w:jc w:val="both"/>
        <w:rPr>
          <w:rFonts w:cs="Arial"/>
          <w:color w:val="000000"/>
        </w:rPr>
      </w:pPr>
      <w:r w:rsidRPr="00CA2BD7">
        <w:rPr>
          <w:rFonts w:cs="Arial"/>
          <w:color w:val="000000"/>
        </w:rPr>
        <w:t xml:space="preserve">4.7 </w:t>
      </w:r>
      <w:r w:rsidR="00896152" w:rsidRPr="00CA2BD7">
        <w:rPr>
          <w:rFonts w:cs="Arial"/>
          <w:color w:val="000000"/>
        </w:rPr>
        <w:t>Решение о прекращении деятельности Модельной библиотеки в виде ликвидации, либо реорганизации в иную организационно-правовую форму принимается Учредителем на условиях и в порядке, предусмотренном</w:t>
      </w:r>
      <w:r w:rsidRPr="00CA2BD7">
        <w:rPr>
          <w:rFonts w:cs="Arial"/>
          <w:color w:val="000000"/>
        </w:rPr>
        <w:t xml:space="preserve"> Уставом МКУК ВММБ и </w:t>
      </w:r>
      <w:r w:rsidR="00896152" w:rsidRPr="00CA2BD7">
        <w:rPr>
          <w:rFonts w:cs="Arial"/>
          <w:color w:val="000000"/>
        </w:rPr>
        <w:t xml:space="preserve"> действующим законодательством Российской Федерации.</w:t>
      </w:r>
    </w:p>
    <w:p w:rsidR="00896152" w:rsidRPr="00CA2BD7" w:rsidRDefault="00896152" w:rsidP="00896152">
      <w:pPr>
        <w:autoSpaceDE w:val="0"/>
        <w:autoSpaceDN w:val="0"/>
        <w:adjustRightInd w:val="0"/>
        <w:rPr>
          <w:rFonts w:cs="Arial"/>
          <w:bCs/>
          <w:color w:val="000000"/>
        </w:rPr>
      </w:pPr>
    </w:p>
    <w:p w:rsidR="00896152" w:rsidRPr="00CA2BD7" w:rsidRDefault="00D67C8D" w:rsidP="00D67C8D">
      <w:pPr>
        <w:autoSpaceDE w:val="0"/>
        <w:autoSpaceDN w:val="0"/>
        <w:adjustRightInd w:val="0"/>
        <w:jc w:val="center"/>
        <w:rPr>
          <w:rFonts w:cs="Arial"/>
          <w:b/>
          <w:bCs/>
          <w:color w:val="000000"/>
        </w:rPr>
      </w:pPr>
      <w:r w:rsidRPr="00CA2BD7">
        <w:rPr>
          <w:rFonts w:cs="Arial"/>
          <w:b/>
          <w:bCs/>
          <w:color w:val="000000"/>
        </w:rPr>
        <w:t>5</w:t>
      </w:r>
      <w:r w:rsidR="00896152" w:rsidRPr="00CA2BD7">
        <w:rPr>
          <w:rFonts w:cs="Arial"/>
          <w:b/>
          <w:bCs/>
          <w:color w:val="000000"/>
        </w:rPr>
        <w:t>.    Порядок действия Положения</w:t>
      </w:r>
    </w:p>
    <w:p w:rsidR="00896152" w:rsidRPr="00CA2BD7" w:rsidRDefault="00896152" w:rsidP="00896152">
      <w:pPr>
        <w:autoSpaceDE w:val="0"/>
        <w:autoSpaceDN w:val="0"/>
        <w:adjustRightInd w:val="0"/>
        <w:rPr>
          <w:rFonts w:cs="Arial"/>
          <w:bCs/>
          <w:color w:val="000000"/>
        </w:rPr>
      </w:pPr>
    </w:p>
    <w:p w:rsidR="00896152" w:rsidRPr="00CA2BD7" w:rsidRDefault="00963B4D" w:rsidP="008C7009">
      <w:pPr>
        <w:autoSpaceDE w:val="0"/>
        <w:autoSpaceDN w:val="0"/>
        <w:adjustRightInd w:val="0"/>
        <w:ind w:firstLine="708"/>
        <w:jc w:val="both"/>
        <w:rPr>
          <w:rFonts w:cs="Arial"/>
          <w:color w:val="000000"/>
        </w:rPr>
      </w:pPr>
      <w:r w:rsidRPr="00CA2BD7">
        <w:rPr>
          <w:rFonts w:cs="Arial"/>
          <w:color w:val="000000"/>
        </w:rPr>
        <w:t>5.1</w:t>
      </w:r>
      <w:r w:rsidR="00896152" w:rsidRPr="00CA2BD7">
        <w:rPr>
          <w:color w:val="000000"/>
        </w:rPr>
        <w:t xml:space="preserve"> </w:t>
      </w:r>
      <w:r w:rsidR="00896152" w:rsidRPr="00CA2BD7">
        <w:rPr>
          <w:rFonts w:cs="Arial"/>
          <w:color w:val="000000"/>
        </w:rPr>
        <w:t>Положение о Модельной библиотеке утверждается приказом дире</w:t>
      </w:r>
      <w:r w:rsidRPr="00CA2BD7">
        <w:rPr>
          <w:rFonts w:cs="Arial"/>
          <w:color w:val="000000"/>
        </w:rPr>
        <w:t>ктора</w:t>
      </w:r>
      <w:r w:rsidR="00896152" w:rsidRPr="00CA2BD7">
        <w:rPr>
          <w:rFonts w:cs="Arial"/>
          <w:color w:val="000000"/>
        </w:rPr>
        <w:t>.</w:t>
      </w:r>
    </w:p>
    <w:p w:rsidR="00896152" w:rsidRPr="00CA2BD7" w:rsidRDefault="00963B4D" w:rsidP="008C7009">
      <w:pPr>
        <w:ind w:firstLine="708"/>
        <w:jc w:val="both"/>
        <w:rPr>
          <w:rFonts w:cs="Arial"/>
          <w:color w:val="000000"/>
        </w:rPr>
      </w:pPr>
      <w:r w:rsidRPr="00CA2BD7">
        <w:rPr>
          <w:rFonts w:cs="Arial"/>
          <w:iCs/>
          <w:color w:val="000000"/>
        </w:rPr>
        <w:t>5.2</w:t>
      </w:r>
      <w:proofErr w:type="gramStart"/>
      <w:r w:rsidR="00442AB7" w:rsidRPr="00CA2BD7">
        <w:rPr>
          <w:iCs/>
          <w:color w:val="000000"/>
        </w:rPr>
        <w:t xml:space="preserve"> </w:t>
      </w:r>
      <w:r w:rsidR="00896152" w:rsidRPr="00CA2BD7">
        <w:rPr>
          <w:rFonts w:cs="Arial"/>
          <w:color w:val="000000"/>
        </w:rPr>
        <w:t>В</w:t>
      </w:r>
      <w:proofErr w:type="gramEnd"/>
      <w:r w:rsidR="00896152" w:rsidRPr="00CA2BD7">
        <w:rPr>
          <w:rFonts w:cs="Arial"/>
          <w:color w:val="000000"/>
        </w:rPr>
        <w:t xml:space="preserve"> процессе деятельности Модельной библиотеки, в связи с вновь принимае</w:t>
      </w:r>
      <w:r w:rsidR="008C7009" w:rsidRPr="00CA2BD7">
        <w:rPr>
          <w:rFonts w:cs="Arial"/>
          <w:color w:val="000000"/>
        </w:rPr>
        <w:t xml:space="preserve">мыми решениями </w:t>
      </w:r>
      <w:r w:rsidR="00896152" w:rsidRPr="00CA2BD7">
        <w:rPr>
          <w:rFonts w:cs="Arial"/>
          <w:color w:val="000000"/>
        </w:rPr>
        <w:t xml:space="preserve"> вышестоящих органов, в настоящее Положение в установленном порядке могут вноситься соответствующие изменения и дополнения.</w:t>
      </w:r>
    </w:p>
    <w:p w:rsidR="00896152" w:rsidRPr="00442AB7" w:rsidRDefault="00896152" w:rsidP="00896152">
      <w:pPr>
        <w:rPr>
          <w:sz w:val="28"/>
          <w:szCs w:val="28"/>
        </w:rPr>
      </w:pPr>
    </w:p>
    <w:p w:rsidR="003531AE" w:rsidRPr="00442AB7" w:rsidRDefault="003531AE">
      <w:pPr>
        <w:rPr>
          <w:sz w:val="28"/>
          <w:szCs w:val="28"/>
        </w:rPr>
      </w:pPr>
    </w:p>
    <w:sectPr w:rsidR="003531AE" w:rsidRPr="00442AB7" w:rsidSect="00353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8E9"/>
    <w:multiLevelType w:val="multilevel"/>
    <w:tmpl w:val="9146A996"/>
    <w:lvl w:ilvl="0">
      <w:start w:val="1"/>
      <w:numFmt w:val="decimal"/>
      <w:lvlText w:val="%1."/>
      <w:lvlJc w:val="left"/>
      <w:pPr>
        <w:ind w:left="960" w:hanging="600"/>
      </w:pPr>
      <w:rPr>
        <w:rFonts w:hint="default"/>
        <w:b/>
      </w:rPr>
    </w:lvl>
    <w:lvl w:ilvl="1">
      <w:start w:val="1"/>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6493AC3"/>
    <w:multiLevelType w:val="multilevel"/>
    <w:tmpl w:val="21AAD900"/>
    <w:lvl w:ilvl="0">
      <w:start w:val="1"/>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
    <w:nsid w:val="4DDE0BB0"/>
    <w:multiLevelType w:val="multilevel"/>
    <w:tmpl w:val="19EE362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67284668"/>
    <w:multiLevelType w:val="multilevel"/>
    <w:tmpl w:val="F1422C72"/>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152"/>
    <w:rsid w:val="001C2584"/>
    <w:rsid w:val="001E28B1"/>
    <w:rsid w:val="00226D26"/>
    <w:rsid w:val="003531AE"/>
    <w:rsid w:val="0037688F"/>
    <w:rsid w:val="003D5AAD"/>
    <w:rsid w:val="00442AB7"/>
    <w:rsid w:val="00495BF5"/>
    <w:rsid w:val="004B0FD8"/>
    <w:rsid w:val="004B5A7A"/>
    <w:rsid w:val="005E1EE7"/>
    <w:rsid w:val="007C597A"/>
    <w:rsid w:val="00896152"/>
    <w:rsid w:val="008C7009"/>
    <w:rsid w:val="00963B4D"/>
    <w:rsid w:val="009D2DB0"/>
    <w:rsid w:val="00A1794D"/>
    <w:rsid w:val="00B46DEC"/>
    <w:rsid w:val="00CA2BD7"/>
    <w:rsid w:val="00D226C9"/>
    <w:rsid w:val="00D67C8D"/>
    <w:rsid w:val="00E5220C"/>
    <w:rsid w:val="00E71B2B"/>
    <w:rsid w:val="00F4793F"/>
    <w:rsid w:val="00F6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DB0"/>
    <w:pPr>
      <w:ind w:left="720"/>
      <w:contextualSpacing/>
    </w:pPr>
  </w:style>
  <w:style w:type="paragraph" w:customStyle="1" w:styleId="ConsPlusNormal">
    <w:name w:val="ConsPlusNormal"/>
    <w:rsid w:val="005E1E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5A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94362058">
      <w:bodyDiv w:val="1"/>
      <w:marLeft w:val="0"/>
      <w:marRight w:val="0"/>
      <w:marTop w:val="0"/>
      <w:marBottom w:val="0"/>
      <w:divBdr>
        <w:top w:val="none" w:sz="0" w:space="0" w:color="auto"/>
        <w:left w:val="none" w:sz="0" w:space="0" w:color="auto"/>
        <w:bottom w:val="none" w:sz="0" w:space="0" w:color="auto"/>
        <w:right w:val="none" w:sz="0" w:space="0" w:color="auto"/>
      </w:divBdr>
    </w:div>
    <w:div w:id="6681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2015-02-13T09:23:00Z</cp:lastPrinted>
  <dcterms:created xsi:type="dcterms:W3CDTF">2015-02-11T09:05:00Z</dcterms:created>
  <dcterms:modified xsi:type="dcterms:W3CDTF">2016-05-30T09:56:00Z</dcterms:modified>
</cp:coreProperties>
</file>